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307B8" w14:textId="2E2097AA" w:rsidR="006F0CE4" w:rsidRDefault="00C110A4" w:rsidP="000A0BBA">
      <w:pPr>
        <w:jc w:val="center"/>
      </w:pPr>
      <w:r>
        <w:rPr>
          <w:rFonts w:hint="eastAsia"/>
        </w:rPr>
        <w:t>理学院黄云驰赴澳门大学访问</w:t>
      </w:r>
      <w:r w:rsidR="00AB577D">
        <w:rPr>
          <w:rFonts w:hint="eastAsia"/>
        </w:rPr>
        <w:t>日程</w:t>
      </w:r>
      <w:r w:rsidR="00C760EE">
        <w:rPr>
          <w:rFonts w:hint="eastAsia"/>
        </w:rPr>
        <w:t>表</w:t>
      </w:r>
    </w:p>
    <w:p w14:paraId="0F6335FD" w14:textId="77777777" w:rsidR="00C7479C" w:rsidRDefault="00C7479C" w:rsidP="000A0BBA">
      <w:pPr>
        <w:jc w:val="center"/>
      </w:pPr>
    </w:p>
    <w:tbl>
      <w:tblPr>
        <w:tblW w:w="8212" w:type="dxa"/>
        <w:tblLook w:val="04A0" w:firstRow="1" w:lastRow="0" w:firstColumn="1" w:lastColumn="0" w:noHBand="0" w:noVBand="1"/>
      </w:tblPr>
      <w:tblGrid>
        <w:gridCol w:w="1620"/>
        <w:gridCol w:w="6592"/>
      </w:tblGrid>
      <w:tr w:rsidR="00AB577D" w:rsidRPr="00AB577D" w14:paraId="319165E1" w14:textId="77777777" w:rsidTr="00F572E0">
        <w:trPr>
          <w:trHeight w:val="292"/>
        </w:trPr>
        <w:tc>
          <w:tcPr>
            <w:tcW w:w="16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D9485AB" w14:textId="77777777" w:rsidR="00AB577D" w:rsidRPr="00AB577D" w:rsidRDefault="00AB577D" w:rsidP="00AB577D">
            <w:pPr>
              <w:widowControl/>
              <w:jc w:val="left"/>
              <w:rPr>
                <w:rFonts w:ascii="等线" w:eastAsia="等线" w:hAnsi="等线" w:cs="Times New Roman"/>
                <w:color w:val="000000"/>
                <w:kern w:val="0"/>
                <w:sz w:val="22"/>
              </w:rPr>
            </w:pPr>
            <w:r w:rsidRPr="00AB577D">
              <w:rPr>
                <w:rFonts w:ascii="等线" w:eastAsia="等线" w:hAnsi="等线" w:cs="Times New Roman" w:hint="eastAsia"/>
                <w:color w:val="000000"/>
                <w:kern w:val="0"/>
                <w:sz w:val="22"/>
              </w:rPr>
              <w:t>日期</w:t>
            </w:r>
          </w:p>
        </w:tc>
        <w:tc>
          <w:tcPr>
            <w:tcW w:w="6592" w:type="dxa"/>
            <w:tcBorders>
              <w:top w:val="single" w:sz="8" w:space="0" w:color="auto"/>
              <w:left w:val="nil"/>
              <w:bottom w:val="single" w:sz="8" w:space="0" w:color="auto"/>
              <w:right w:val="single" w:sz="8" w:space="0" w:color="auto"/>
            </w:tcBorders>
            <w:shd w:val="clear" w:color="auto" w:fill="auto"/>
            <w:vAlign w:val="center"/>
            <w:hideMark/>
          </w:tcPr>
          <w:p w14:paraId="15D899CF" w14:textId="77777777" w:rsidR="00AB577D" w:rsidRPr="00AB577D" w:rsidRDefault="00AB577D" w:rsidP="00AB577D">
            <w:pPr>
              <w:widowControl/>
              <w:jc w:val="left"/>
              <w:rPr>
                <w:rFonts w:ascii="等线" w:eastAsia="等线" w:hAnsi="等线" w:cs="Times New Roman"/>
                <w:color w:val="000000"/>
                <w:kern w:val="0"/>
                <w:sz w:val="22"/>
              </w:rPr>
            </w:pPr>
            <w:r w:rsidRPr="00AB577D">
              <w:rPr>
                <w:rFonts w:ascii="等线" w:eastAsia="等线" w:hAnsi="等线" w:cs="Times New Roman" w:hint="eastAsia"/>
                <w:color w:val="000000"/>
                <w:kern w:val="0"/>
                <w:sz w:val="22"/>
              </w:rPr>
              <w:t>活动安排</w:t>
            </w:r>
          </w:p>
        </w:tc>
      </w:tr>
      <w:tr w:rsidR="00AB577D" w:rsidRPr="00AB577D" w14:paraId="1D93197A" w14:textId="77777777" w:rsidTr="00F572E0">
        <w:trPr>
          <w:trHeight w:val="575"/>
        </w:trPr>
        <w:tc>
          <w:tcPr>
            <w:tcW w:w="1620" w:type="dxa"/>
            <w:tcBorders>
              <w:top w:val="nil"/>
              <w:left w:val="single" w:sz="8" w:space="0" w:color="auto"/>
              <w:bottom w:val="single" w:sz="8" w:space="0" w:color="auto"/>
              <w:right w:val="single" w:sz="8" w:space="0" w:color="auto"/>
            </w:tcBorders>
            <w:shd w:val="clear" w:color="auto" w:fill="auto"/>
            <w:vAlign w:val="center"/>
            <w:hideMark/>
          </w:tcPr>
          <w:p w14:paraId="31FE2DC0" w14:textId="335FC22F" w:rsidR="00AB577D" w:rsidRPr="00AB577D" w:rsidRDefault="00567094" w:rsidP="00140D2A">
            <w:pPr>
              <w:widowControl/>
              <w:jc w:val="left"/>
              <w:rPr>
                <w:rFonts w:ascii="等线" w:eastAsia="等线" w:hAnsi="等线" w:cs="Times New Roman"/>
                <w:color w:val="000000"/>
                <w:kern w:val="0"/>
                <w:sz w:val="22"/>
              </w:rPr>
            </w:pPr>
            <w:r>
              <w:rPr>
                <w:rFonts w:ascii="等线" w:eastAsia="等线" w:hAnsi="等线" w:cs="Times New Roman" w:hint="eastAsia"/>
                <w:color w:val="000000"/>
                <w:kern w:val="0"/>
                <w:sz w:val="22"/>
              </w:rPr>
              <w:t>2022</w:t>
            </w:r>
            <w:r w:rsidR="00AB577D" w:rsidRPr="00AB577D">
              <w:rPr>
                <w:rFonts w:ascii="等线" w:eastAsia="等线" w:hAnsi="等线" w:cs="Times New Roman" w:hint="eastAsia"/>
                <w:color w:val="000000"/>
                <w:kern w:val="0"/>
                <w:sz w:val="22"/>
              </w:rPr>
              <w:t>年</w:t>
            </w:r>
            <w:r w:rsidR="00140D2A">
              <w:rPr>
                <w:rFonts w:ascii="等线" w:eastAsia="等线" w:hAnsi="等线" w:cs="Times New Roman" w:hint="eastAsia"/>
                <w:color w:val="000000"/>
                <w:kern w:val="0"/>
                <w:sz w:val="22"/>
              </w:rPr>
              <w:t>9</w:t>
            </w:r>
            <w:r w:rsidR="00AB577D" w:rsidRPr="00AB577D">
              <w:rPr>
                <w:rFonts w:ascii="等线" w:eastAsia="等线" w:hAnsi="等线" w:cs="Times New Roman" w:hint="eastAsia"/>
                <w:color w:val="000000"/>
                <w:kern w:val="0"/>
                <w:sz w:val="22"/>
              </w:rPr>
              <w:t>月</w:t>
            </w:r>
            <w:r w:rsidR="00140D2A">
              <w:rPr>
                <w:rFonts w:ascii="等线" w:eastAsia="等线" w:hAnsi="等线" w:cs="Times New Roman" w:hint="eastAsia"/>
                <w:color w:val="000000"/>
                <w:kern w:val="0"/>
                <w:sz w:val="22"/>
              </w:rPr>
              <w:t>2</w:t>
            </w:r>
            <w:r w:rsidR="00AB577D" w:rsidRPr="00AB577D">
              <w:rPr>
                <w:rFonts w:ascii="等线" w:eastAsia="等线" w:hAnsi="等线" w:cs="Times New Roman" w:hint="eastAsia"/>
                <w:color w:val="000000"/>
                <w:kern w:val="0"/>
                <w:sz w:val="22"/>
              </w:rPr>
              <w:t>9日</w:t>
            </w:r>
          </w:p>
        </w:tc>
        <w:tc>
          <w:tcPr>
            <w:tcW w:w="6592" w:type="dxa"/>
            <w:tcBorders>
              <w:top w:val="nil"/>
              <w:left w:val="nil"/>
              <w:bottom w:val="single" w:sz="8" w:space="0" w:color="auto"/>
              <w:right w:val="single" w:sz="8" w:space="0" w:color="auto"/>
            </w:tcBorders>
            <w:shd w:val="clear" w:color="auto" w:fill="auto"/>
            <w:vAlign w:val="center"/>
            <w:hideMark/>
          </w:tcPr>
          <w:p w14:paraId="7F2DDD63" w14:textId="7CBACBAF" w:rsidR="00AB577D" w:rsidRPr="00AB577D" w:rsidRDefault="00AB577D" w:rsidP="00AB577D">
            <w:pPr>
              <w:widowControl/>
              <w:jc w:val="left"/>
              <w:rPr>
                <w:rFonts w:ascii="等线" w:eastAsia="等线" w:hAnsi="等线" w:cs="Times New Roman"/>
                <w:color w:val="000000"/>
                <w:kern w:val="0"/>
                <w:sz w:val="22"/>
              </w:rPr>
            </w:pPr>
            <w:r w:rsidRPr="00AB577D">
              <w:rPr>
                <w:rFonts w:ascii="等线" w:eastAsia="等线" w:hAnsi="等线" w:cs="Times New Roman" w:hint="eastAsia"/>
                <w:color w:val="000000"/>
                <w:kern w:val="0"/>
                <w:sz w:val="22"/>
              </w:rPr>
              <w:t>从汕头出发到珠海，经珠海口岸进入澳门</w:t>
            </w:r>
          </w:p>
        </w:tc>
      </w:tr>
      <w:tr w:rsidR="00AB577D" w:rsidRPr="00AB577D" w14:paraId="027609ED" w14:textId="77777777" w:rsidTr="00F572E0">
        <w:trPr>
          <w:trHeight w:val="858"/>
        </w:trPr>
        <w:tc>
          <w:tcPr>
            <w:tcW w:w="1620" w:type="dxa"/>
            <w:tcBorders>
              <w:top w:val="nil"/>
              <w:left w:val="single" w:sz="8" w:space="0" w:color="auto"/>
              <w:bottom w:val="single" w:sz="8" w:space="0" w:color="auto"/>
              <w:right w:val="single" w:sz="8" w:space="0" w:color="auto"/>
            </w:tcBorders>
            <w:shd w:val="clear" w:color="auto" w:fill="auto"/>
            <w:vAlign w:val="center"/>
            <w:hideMark/>
          </w:tcPr>
          <w:p w14:paraId="2F451033" w14:textId="72C51F6D" w:rsidR="00AB577D" w:rsidRPr="003144B7" w:rsidRDefault="00567094" w:rsidP="00AB577D">
            <w:pPr>
              <w:widowControl/>
              <w:jc w:val="left"/>
              <w:rPr>
                <w:rFonts w:ascii="等线" w:eastAsia="等线" w:hAnsi="等线" w:cs="Times New Roman"/>
                <w:color w:val="000000"/>
                <w:kern w:val="0"/>
                <w:sz w:val="22"/>
              </w:rPr>
            </w:pPr>
            <w:r w:rsidRPr="003144B7">
              <w:rPr>
                <w:rFonts w:ascii="等线" w:eastAsia="等线" w:hAnsi="等线" w:cs="Times New Roman" w:hint="eastAsia"/>
                <w:color w:val="000000"/>
                <w:kern w:val="0"/>
                <w:sz w:val="22"/>
              </w:rPr>
              <w:t>2022</w:t>
            </w:r>
            <w:r w:rsidR="00AB577D" w:rsidRPr="003144B7">
              <w:rPr>
                <w:rFonts w:ascii="等线" w:eastAsia="等线" w:hAnsi="等线" w:cs="Times New Roman" w:hint="eastAsia"/>
                <w:color w:val="000000"/>
                <w:kern w:val="0"/>
                <w:sz w:val="22"/>
              </w:rPr>
              <w:t>年</w:t>
            </w:r>
            <w:r w:rsidR="00140D2A" w:rsidRPr="003144B7">
              <w:rPr>
                <w:rFonts w:ascii="等线" w:eastAsia="等线" w:hAnsi="等线" w:cs="Times New Roman" w:hint="eastAsia"/>
                <w:color w:val="000000"/>
                <w:kern w:val="0"/>
                <w:sz w:val="22"/>
              </w:rPr>
              <w:t>9</w:t>
            </w:r>
            <w:r w:rsidR="00AB577D" w:rsidRPr="003144B7">
              <w:rPr>
                <w:rFonts w:ascii="等线" w:eastAsia="等线" w:hAnsi="等线" w:cs="Times New Roman" w:hint="eastAsia"/>
                <w:color w:val="000000"/>
                <w:kern w:val="0"/>
                <w:sz w:val="22"/>
              </w:rPr>
              <w:t>月</w:t>
            </w:r>
            <w:r w:rsidR="00140D2A" w:rsidRPr="003144B7">
              <w:rPr>
                <w:rFonts w:ascii="等线" w:eastAsia="等线" w:hAnsi="等线" w:cs="Times New Roman" w:hint="eastAsia"/>
                <w:color w:val="000000"/>
                <w:kern w:val="0"/>
                <w:sz w:val="22"/>
              </w:rPr>
              <w:t>30</w:t>
            </w:r>
            <w:r w:rsidR="00AB577D" w:rsidRPr="003144B7">
              <w:rPr>
                <w:rFonts w:ascii="等线" w:eastAsia="等线" w:hAnsi="等线" w:cs="Times New Roman" w:hint="eastAsia"/>
                <w:color w:val="000000"/>
                <w:kern w:val="0"/>
                <w:sz w:val="22"/>
              </w:rPr>
              <w:t>日</w:t>
            </w:r>
          </w:p>
        </w:tc>
        <w:tc>
          <w:tcPr>
            <w:tcW w:w="6592" w:type="dxa"/>
            <w:tcBorders>
              <w:top w:val="nil"/>
              <w:left w:val="nil"/>
              <w:bottom w:val="single" w:sz="8" w:space="0" w:color="auto"/>
              <w:right w:val="single" w:sz="8" w:space="0" w:color="auto"/>
            </w:tcBorders>
            <w:shd w:val="clear" w:color="auto" w:fill="auto"/>
            <w:vAlign w:val="center"/>
            <w:hideMark/>
          </w:tcPr>
          <w:p w14:paraId="078B34D2" w14:textId="1301B6A0" w:rsidR="00AB577D" w:rsidRPr="00AB577D" w:rsidRDefault="00AB577D" w:rsidP="00AB577D">
            <w:pPr>
              <w:widowControl/>
              <w:jc w:val="left"/>
              <w:rPr>
                <w:rFonts w:ascii="等线" w:eastAsia="等线" w:hAnsi="等线" w:cs="Times New Roman"/>
                <w:b/>
                <w:bCs/>
                <w:color w:val="000000"/>
                <w:kern w:val="0"/>
                <w:sz w:val="22"/>
              </w:rPr>
            </w:pPr>
            <w:r w:rsidRPr="00AB577D">
              <w:rPr>
                <w:rFonts w:ascii="等线" w:eastAsia="等线" w:hAnsi="等线" w:cs="Times New Roman" w:hint="eastAsia"/>
                <w:b/>
                <w:bCs/>
                <w:color w:val="000000"/>
                <w:kern w:val="0"/>
                <w:sz w:val="22"/>
              </w:rPr>
              <w:t>讨论研究内容1：</w:t>
            </w:r>
            <w:r w:rsidR="00FE4F89" w:rsidRPr="00AB577D">
              <w:rPr>
                <w:rFonts w:ascii="等线" w:eastAsia="等线" w:hAnsi="等线" w:cs="Times New Roman" w:hint="eastAsia"/>
                <w:color w:val="000000"/>
                <w:kern w:val="0"/>
                <w:sz w:val="22"/>
              </w:rPr>
              <w:t>高维时空分数阶偏微分方程的tensor-train形式算法求解交替方向隐式格式时的误差理论分析</w:t>
            </w:r>
          </w:p>
        </w:tc>
      </w:tr>
      <w:tr w:rsidR="00F94303" w:rsidRPr="00AB577D" w14:paraId="1FB1ECBF" w14:textId="77777777" w:rsidTr="00F572E0">
        <w:trPr>
          <w:trHeight w:val="575"/>
        </w:trPr>
        <w:tc>
          <w:tcPr>
            <w:tcW w:w="1620" w:type="dxa"/>
            <w:tcBorders>
              <w:top w:val="nil"/>
              <w:left w:val="single" w:sz="8" w:space="0" w:color="auto"/>
              <w:bottom w:val="single" w:sz="8" w:space="0" w:color="000000"/>
              <w:right w:val="single" w:sz="8" w:space="0" w:color="auto"/>
            </w:tcBorders>
            <w:vAlign w:val="center"/>
            <w:hideMark/>
          </w:tcPr>
          <w:p w14:paraId="5BFF874A" w14:textId="78314DD2" w:rsidR="00F94303" w:rsidRPr="003144B7" w:rsidRDefault="00F94303" w:rsidP="00F94303">
            <w:pPr>
              <w:widowControl/>
              <w:jc w:val="left"/>
              <w:rPr>
                <w:rFonts w:ascii="等线" w:eastAsia="等线" w:hAnsi="等线" w:cs="Times New Roman"/>
                <w:color w:val="000000"/>
                <w:kern w:val="0"/>
                <w:sz w:val="22"/>
              </w:rPr>
            </w:pPr>
            <w:r w:rsidRPr="003144B7">
              <w:rPr>
                <w:rFonts w:ascii="等线" w:eastAsia="等线" w:hAnsi="等线" w:cs="Times New Roman" w:hint="eastAsia"/>
                <w:color w:val="000000"/>
                <w:kern w:val="0"/>
                <w:sz w:val="22"/>
              </w:rPr>
              <w:t>2022年10月</w:t>
            </w:r>
            <w:r>
              <w:rPr>
                <w:rFonts w:ascii="等线" w:eastAsia="等线" w:hAnsi="等线" w:cs="Times New Roman" w:hint="eastAsia"/>
                <w:color w:val="000000"/>
                <w:kern w:val="0"/>
                <w:sz w:val="22"/>
              </w:rPr>
              <w:t>1</w:t>
            </w:r>
            <w:r w:rsidRPr="003144B7">
              <w:rPr>
                <w:rFonts w:ascii="等线" w:eastAsia="等线" w:hAnsi="等线" w:cs="Times New Roman" w:hint="eastAsia"/>
                <w:color w:val="000000"/>
                <w:kern w:val="0"/>
                <w:sz w:val="22"/>
              </w:rPr>
              <w:t>日</w:t>
            </w:r>
          </w:p>
        </w:tc>
        <w:tc>
          <w:tcPr>
            <w:tcW w:w="6592" w:type="dxa"/>
            <w:tcBorders>
              <w:top w:val="nil"/>
              <w:left w:val="nil"/>
              <w:bottom w:val="single" w:sz="8" w:space="0" w:color="auto"/>
              <w:right w:val="single" w:sz="8" w:space="0" w:color="auto"/>
            </w:tcBorders>
            <w:shd w:val="clear" w:color="auto" w:fill="auto"/>
            <w:vAlign w:val="center"/>
            <w:hideMark/>
          </w:tcPr>
          <w:p w14:paraId="74F615DE" w14:textId="4F646A13" w:rsidR="00F94303" w:rsidRPr="00AB577D" w:rsidRDefault="00F94303" w:rsidP="00F94303">
            <w:pPr>
              <w:widowControl/>
              <w:jc w:val="left"/>
              <w:rPr>
                <w:rFonts w:ascii="等线" w:eastAsia="等线" w:hAnsi="等线" w:cs="Times New Roman"/>
                <w:color w:val="000000"/>
                <w:kern w:val="0"/>
                <w:sz w:val="22"/>
              </w:rPr>
            </w:pPr>
            <w:r w:rsidRPr="00AB577D">
              <w:rPr>
                <w:rFonts w:ascii="等线" w:eastAsia="等线" w:hAnsi="等线" w:cs="Times New Roman" w:hint="eastAsia"/>
                <w:b/>
                <w:bCs/>
                <w:color w:val="000000"/>
                <w:kern w:val="0"/>
                <w:sz w:val="22"/>
              </w:rPr>
              <w:t>讨论研究内容2：</w:t>
            </w:r>
            <w:r w:rsidRPr="00AB577D">
              <w:rPr>
                <w:rFonts w:ascii="等线" w:eastAsia="等线" w:hAnsi="等线" w:cs="Times New Roman" w:hint="eastAsia"/>
                <w:color w:val="000000"/>
                <w:kern w:val="0"/>
                <w:sz w:val="22"/>
              </w:rPr>
              <w:t>对高维时空分数阶偏微分方程的交替方向隐式格式使用tensor-train形式算法求解的储存量和计算量分析</w:t>
            </w:r>
          </w:p>
        </w:tc>
      </w:tr>
      <w:tr w:rsidR="00F94303" w:rsidRPr="00AB577D" w14:paraId="389A4567" w14:textId="77777777" w:rsidTr="00F572E0">
        <w:trPr>
          <w:trHeight w:val="566"/>
        </w:trPr>
        <w:tc>
          <w:tcPr>
            <w:tcW w:w="1620" w:type="dxa"/>
            <w:vMerge w:val="restart"/>
            <w:tcBorders>
              <w:top w:val="nil"/>
              <w:left w:val="single" w:sz="8" w:space="0" w:color="auto"/>
              <w:bottom w:val="single" w:sz="8" w:space="0" w:color="000000"/>
              <w:right w:val="single" w:sz="8" w:space="0" w:color="auto"/>
            </w:tcBorders>
            <w:shd w:val="clear" w:color="auto" w:fill="auto"/>
            <w:vAlign w:val="center"/>
            <w:hideMark/>
          </w:tcPr>
          <w:p w14:paraId="07D4220C" w14:textId="1C0FE0EC" w:rsidR="00F94303" w:rsidRPr="003144B7" w:rsidRDefault="00F94303" w:rsidP="00F94303">
            <w:pPr>
              <w:widowControl/>
              <w:jc w:val="left"/>
              <w:rPr>
                <w:rFonts w:ascii="等线" w:eastAsia="等线" w:hAnsi="等线" w:cs="Times New Roman"/>
                <w:color w:val="000000"/>
                <w:kern w:val="0"/>
                <w:sz w:val="22"/>
              </w:rPr>
            </w:pPr>
            <w:r w:rsidRPr="003144B7">
              <w:rPr>
                <w:rFonts w:ascii="等线" w:eastAsia="等线" w:hAnsi="等线" w:cs="Times New Roman" w:hint="eastAsia"/>
                <w:color w:val="000000"/>
                <w:kern w:val="0"/>
                <w:sz w:val="22"/>
              </w:rPr>
              <w:t>2022年10月2日</w:t>
            </w:r>
          </w:p>
        </w:tc>
        <w:tc>
          <w:tcPr>
            <w:tcW w:w="6592" w:type="dxa"/>
            <w:tcBorders>
              <w:top w:val="nil"/>
              <w:left w:val="nil"/>
              <w:bottom w:val="nil"/>
              <w:right w:val="single" w:sz="8" w:space="0" w:color="auto"/>
            </w:tcBorders>
            <w:shd w:val="clear" w:color="auto" w:fill="auto"/>
            <w:vAlign w:val="center"/>
            <w:hideMark/>
          </w:tcPr>
          <w:p w14:paraId="702AE4D9" w14:textId="49323839" w:rsidR="00F94303" w:rsidRPr="00AB577D" w:rsidRDefault="00F94303" w:rsidP="00F94303">
            <w:pPr>
              <w:widowControl/>
              <w:jc w:val="left"/>
              <w:rPr>
                <w:rFonts w:ascii="等线" w:eastAsia="等线" w:hAnsi="等线" w:cs="Times New Roman"/>
                <w:color w:val="000000"/>
                <w:kern w:val="0"/>
                <w:sz w:val="22"/>
              </w:rPr>
            </w:pPr>
            <w:proofErr w:type="gramStart"/>
            <w:r w:rsidRPr="00AB577D">
              <w:rPr>
                <w:rFonts w:ascii="等线" w:eastAsia="等线" w:hAnsi="等线" w:cs="Times New Roman" w:hint="eastAsia"/>
                <w:color w:val="000000"/>
                <w:kern w:val="0"/>
                <w:sz w:val="22"/>
              </w:rPr>
              <w:t>与</w:t>
            </w:r>
            <w:r>
              <w:rPr>
                <w:rFonts w:ascii="等线" w:eastAsia="等线" w:hAnsi="等线" w:cs="Times New Roman" w:hint="eastAsia"/>
                <w:color w:val="000000"/>
                <w:kern w:val="0"/>
                <w:sz w:val="22"/>
              </w:rPr>
              <w:t>邀请</w:t>
            </w:r>
            <w:proofErr w:type="gramEnd"/>
            <w:r>
              <w:rPr>
                <w:rFonts w:ascii="等线" w:eastAsia="等线" w:hAnsi="等线" w:cs="Times New Roman" w:hint="eastAsia"/>
                <w:color w:val="000000"/>
                <w:kern w:val="0"/>
                <w:sz w:val="22"/>
              </w:rPr>
              <w:t>人李兆隆</w:t>
            </w:r>
            <w:r w:rsidR="00C37BD7">
              <w:rPr>
                <w:rFonts w:ascii="等线" w:eastAsia="等线" w:hAnsi="等线" w:cs="Times New Roman" w:hint="eastAsia"/>
                <w:color w:val="000000"/>
                <w:kern w:val="0"/>
                <w:sz w:val="22"/>
              </w:rPr>
              <w:t>之</w:t>
            </w:r>
            <w:r>
              <w:rPr>
                <w:rFonts w:ascii="等线" w:eastAsia="等线" w:hAnsi="等线" w:cs="Times New Roman" w:hint="eastAsia"/>
                <w:color w:val="000000"/>
                <w:kern w:val="0"/>
                <w:sz w:val="22"/>
              </w:rPr>
              <w:t>外的其他</w:t>
            </w:r>
            <w:r w:rsidR="00C37BD7" w:rsidRPr="00AB577D">
              <w:rPr>
                <w:rFonts w:ascii="等线" w:eastAsia="等线" w:hAnsi="等线" w:cs="Times New Roman" w:hint="eastAsia"/>
                <w:color w:val="000000"/>
                <w:kern w:val="0"/>
                <w:sz w:val="22"/>
              </w:rPr>
              <w:t>澳门大学</w:t>
            </w:r>
            <w:r>
              <w:rPr>
                <w:rFonts w:ascii="等线" w:eastAsia="等线" w:hAnsi="等线" w:cs="Times New Roman" w:hint="eastAsia"/>
                <w:color w:val="000000"/>
                <w:kern w:val="0"/>
                <w:sz w:val="22"/>
              </w:rPr>
              <w:t>学者、</w:t>
            </w:r>
            <w:proofErr w:type="gramStart"/>
            <w:r w:rsidRPr="00AB577D">
              <w:rPr>
                <w:rFonts w:ascii="等线" w:eastAsia="等线" w:hAnsi="等线" w:cs="Times New Roman" w:hint="eastAsia"/>
                <w:color w:val="000000"/>
                <w:kern w:val="0"/>
                <w:sz w:val="22"/>
              </w:rPr>
              <w:t>同期到</w:t>
            </w:r>
            <w:proofErr w:type="gramEnd"/>
            <w:r w:rsidRPr="00AB577D">
              <w:rPr>
                <w:rFonts w:ascii="等线" w:eastAsia="等线" w:hAnsi="等线" w:cs="Times New Roman" w:hint="eastAsia"/>
                <w:color w:val="000000"/>
                <w:kern w:val="0"/>
                <w:sz w:val="22"/>
              </w:rPr>
              <w:t>澳门大学访问的其他学者进行交流，探讨在研究方面进行合作的可能性</w:t>
            </w:r>
          </w:p>
        </w:tc>
      </w:tr>
      <w:tr w:rsidR="00F94303" w:rsidRPr="00AB577D" w14:paraId="6357558A" w14:textId="77777777" w:rsidTr="00F572E0">
        <w:trPr>
          <w:trHeight w:val="292"/>
        </w:trPr>
        <w:tc>
          <w:tcPr>
            <w:tcW w:w="1620" w:type="dxa"/>
            <w:vMerge/>
            <w:tcBorders>
              <w:top w:val="nil"/>
              <w:left w:val="single" w:sz="8" w:space="0" w:color="auto"/>
              <w:bottom w:val="single" w:sz="8" w:space="0" w:color="000000"/>
              <w:right w:val="single" w:sz="8" w:space="0" w:color="auto"/>
            </w:tcBorders>
            <w:vAlign w:val="center"/>
            <w:hideMark/>
          </w:tcPr>
          <w:p w14:paraId="116561E7" w14:textId="77777777" w:rsidR="00F94303" w:rsidRPr="003144B7" w:rsidRDefault="00F94303" w:rsidP="00F94303">
            <w:pPr>
              <w:widowControl/>
              <w:jc w:val="left"/>
              <w:rPr>
                <w:rFonts w:ascii="等线" w:eastAsia="等线" w:hAnsi="等线" w:cs="Times New Roman"/>
                <w:color w:val="000000"/>
                <w:kern w:val="0"/>
                <w:sz w:val="22"/>
              </w:rPr>
            </w:pPr>
          </w:p>
        </w:tc>
        <w:tc>
          <w:tcPr>
            <w:tcW w:w="6592" w:type="dxa"/>
            <w:tcBorders>
              <w:top w:val="nil"/>
              <w:left w:val="nil"/>
              <w:bottom w:val="single" w:sz="8" w:space="0" w:color="auto"/>
              <w:right w:val="single" w:sz="8" w:space="0" w:color="auto"/>
            </w:tcBorders>
            <w:shd w:val="clear" w:color="auto" w:fill="auto"/>
            <w:vAlign w:val="center"/>
            <w:hideMark/>
          </w:tcPr>
          <w:p w14:paraId="79699A74" w14:textId="271CC640" w:rsidR="00F94303" w:rsidRPr="00AB577D" w:rsidRDefault="00F94303" w:rsidP="00F94303">
            <w:pPr>
              <w:widowControl/>
              <w:jc w:val="left"/>
              <w:rPr>
                <w:rFonts w:ascii="等线" w:eastAsia="等线" w:hAnsi="等线" w:cs="Times New Roman"/>
                <w:color w:val="000000"/>
                <w:kern w:val="0"/>
                <w:sz w:val="22"/>
              </w:rPr>
            </w:pPr>
          </w:p>
        </w:tc>
      </w:tr>
      <w:tr w:rsidR="00F94303" w:rsidRPr="00AB577D" w14:paraId="485A0E74" w14:textId="77777777" w:rsidTr="00F572E0">
        <w:trPr>
          <w:trHeight w:val="575"/>
        </w:trPr>
        <w:tc>
          <w:tcPr>
            <w:tcW w:w="1620" w:type="dxa"/>
            <w:tcBorders>
              <w:top w:val="nil"/>
              <w:left w:val="single" w:sz="8" w:space="0" w:color="auto"/>
              <w:bottom w:val="single" w:sz="8" w:space="0" w:color="auto"/>
              <w:right w:val="single" w:sz="8" w:space="0" w:color="auto"/>
            </w:tcBorders>
            <w:shd w:val="clear" w:color="auto" w:fill="auto"/>
            <w:vAlign w:val="center"/>
            <w:hideMark/>
          </w:tcPr>
          <w:p w14:paraId="287983A6" w14:textId="28347E79" w:rsidR="00F94303" w:rsidRPr="003144B7" w:rsidRDefault="00F94303" w:rsidP="00F94303">
            <w:pPr>
              <w:widowControl/>
              <w:jc w:val="left"/>
              <w:rPr>
                <w:rFonts w:ascii="等线" w:eastAsia="等线" w:hAnsi="等线" w:cs="Times New Roman"/>
                <w:color w:val="000000"/>
                <w:kern w:val="0"/>
                <w:sz w:val="22"/>
              </w:rPr>
            </w:pPr>
            <w:r w:rsidRPr="003144B7">
              <w:rPr>
                <w:rFonts w:ascii="等线" w:eastAsia="等线" w:hAnsi="等线" w:cs="Times New Roman" w:hint="eastAsia"/>
                <w:color w:val="000000"/>
                <w:kern w:val="0"/>
                <w:sz w:val="22"/>
              </w:rPr>
              <w:t>2022年10月3日</w:t>
            </w:r>
          </w:p>
        </w:tc>
        <w:tc>
          <w:tcPr>
            <w:tcW w:w="6592" w:type="dxa"/>
            <w:tcBorders>
              <w:top w:val="nil"/>
              <w:left w:val="nil"/>
              <w:bottom w:val="single" w:sz="8" w:space="0" w:color="auto"/>
              <w:right w:val="single" w:sz="8" w:space="0" w:color="auto"/>
            </w:tcBorders>
            <w:shd w:val="clear" w:color="auto" w:fill="auto"/>
            <w:vAlign w:val="center"/>
            <w:hideMark/>
          </w:tcPr>
          <w:p w14:paraId="58BC3C16" w14:textId="5D436BA6" w:rsidR="00F94303" w:rsidRPr="00AB577D" w:rsidRDefault="00F94303" w:rsidP="00F94303">
            <w:pPr>
              <w:widowControl/>
              <w:jc w:val="left"/>
              <w:rPr>
                <w:rFonts w:ascii="等线" w:eastAsia="等线" w:hAnsi="等线" w:cs="Times New Roman"/>
                <w:b/>
                <w:bCs/>
                <w:color w:val="000000"/>
                <w:kern w:val="0"/>
                <w:sz w:val="22"/>
              </w:rPr>
            </w:pPr>
            <w:r w:rsidRPr="00AB577D">
              <w:rPr>
                <w:rFonts w:ascii="等线" w:eastAsia="等线" w:hAnsi="等线" w:cs="Times New Roman" w:hint="eastAsia"/>
                <w:color w:val="000000"/>
                <w:kern w:val="0"/>
                <w:sz w:val="22"/>
              </w:rPr>
              <w:t>参加邀请人李兆隆教授研究团队的每</w:t>
            </w:r>
            <w:proofErr w:type="gramStart"/>
            <w:r w:rsidRPr="00AB577D">
              <w:rPr>
                <w:rFonts w:ascii="等线" w:eastAsia="等线" w:hAnsi="等线" w:cs="Times New Roman" w:hint="eastAsia"/>
                <w:color w:val="000000"/>
                <w:kern w:val="0"/>
                <w:sz w:val="22"/>
              </w:rPr>
              <w:t>周小组</w:t>
            </w:r>
            <w:proofErr w:type="gramEnd"/>
            <w:r w:rsidRPr="00AB577D">
              <w:rPr>
                <w:rFonts w:ascii="等线" w:eastAsia="等线" w:hAnsi="等线" w:cs="Times New Roman" w:hint="eastAsia"/>
                <w:color w:val="000000"/>
                <w:kern w:val="0"/>
                <w:sz w:val="22"/>
              </w:rPr>
              <w:t>讨论</w:t>
            </w:r>
            <w:r>
              <w:rPr>
                <w:rFonts w:ascii="等线" w:eastAsia="等线" w:hAnsi="等线" w:cs="Times New Roman" w:hint="eastAsia"/>
                <w:color w:val="000000"/>
                <w:kern w:val="0"/>
                <w:sz w:val="22"/>
              </w:rPr>
              <w:t>，</w:t>
            </w:r>
            <w:r w:rsidRPr="00AB577D">
              <w:rPr>
                <w:rFonts w:ascii="等线" w:eastAsia="等线" w:hAnsi="等线" w:cs="Times New Roman" w:hint="eastAsia"/>
                <w:color w:val="000000"/>
                <w:kern w:val="0"/>
                <w:sz w:val="22"/>
              </w:rPr>
              <w:t>探讨在</w:t>
            </w:r>
            <w:r w:rsidR="00C37BD7">
              <w:rPr>
                <w:rFonts w:ascii="等线" w:eastAsia="等线" w:hAnsi="等线" w:cs="Times New Roman" w:hint="eastAsia"/>
                <w:color w:val="000000"/>
                <w:kern w:val="0"/>
                <w:sz w:val="22"/>
              </w:rPr>
              <w:t>本课题之外的其他</w:t>
            </w:r>
            <w:r w:rsidRPr="00AB577D">
              <w:rPr>
                <w:rFonts w:ascii="等线" w:eastAsia="等线" w:hAnsi="等线" w:cs="Times New Roman" w:hint="eastAsia"/>
                <w:color w:val="000000"/>
                <w:kern w:val="0"/>
                <w:sz w:val="22"/>
              </w:rPr>
              <w:t>研究进行合作的可能性</w:t>
            </w:r>
          </w:p>
        </w:tc>
      </w:tr>
      <w:tr w:rsidR="00F94303" w:rsidRPr="00AB577D" w14:paraId="3F4C0A38" w14:textId="77777777" w:rsidTr="00F572E0">
        <w:trPr>
          <w:trHeight w:val="575"/>
        </w:trPr>
        <w:tc>
          <w:tcPr>
            <w:tcW w:w="1620" w:type="dxa"/>
            <w:tcBorders>
              <w:top w:val="nil"/>
              <w:left w:val="single" w:sz="8" w:space="0" w:color="auto"/>
              <w:bottom w:val="single" w:sz="8" w:space="0" w:color="auto"/>
              <w:right w:val="single" w:sz="8" w:space="0" w:color="auto"/>
            </w:tcBorders>
            <w:shd w:val="clear" w:color="auto" w:fill="auto"/>
            <w:vAlign w:val="center"/>
            <w:hideMark/>
          </w:tcPr>
          <w:p w14:paraId="41E958A6" w14:textId="00E4BF67" w:rsidR="00F94303" w:rsidRPr="003144B7" w:rsidRDefault="00F94303" w:rsidP="00F94303">
            <w:pPr>
              <w:widowControl/>
              <w:jc w:val="left"/>
              <w:rPr>
                <w:rFonts w:ascii="等线" w:eastAsia="等线" w:hAnsi="等线" w:cs="Times New Roman"/>
                <w:color w:val="000000"/>
                <w:kern w:val="0"/>
                <w:sz w:val="22"/>
              </w:rPr>
            </w:pPr>
            <w:r w:rsidRPr="003144B7">
              <w:rPr>
                <w:rFonts w:ascii="等线" w:eastAsia="等线" w:hAnsi="等线" w:cs="Times New Roman" w:hint="eastAsia"/>
                <w:color w:val="000000"/>
                <w:kern w:val="0"/>
                <w:sz w:val="22"/>
              </w:rPr>
              <w:t>2022年10月4日</w:t>
            </w:r>
          </w:p>
        </w:tc>
        <w:tc>
          <w:tcPr>
            <w:tcW w:w="6592" w:type="dxa"/>
            <w:tcBorders>
              <w:top w:val="nil"/>
              <w:left w:val="nil"/>
              <w:bottom w:val="single" w:sz="8" w:space="0" w:color="auto"/>
              <w:right w:val="single" w:sz="8" w:space="0" w:color="auto"/>
            </w:tcBorders>
            <w:shd w:val="clear" w:color="auto" w:fill="auto"/>
            <w:vAlign w:val="center"/>
            <w:hideMark/>
          </w:tcPr>
          <w:p w14:paraId="2FFAB059" w14:textId="4AE9D774" w:rsidR="00F94303" w:rsidRPr="00AB577D" w:rsidRDefault="00F94303" w:rsidP="00F94303">
            <w:pPr>
              <w:widowControl/>
              <w:jc w:val="left"/>
              <w:rPr>
                <w:rFonts w:ascii="等线" w:eastAsia="等线" w:hAnsi="等线" w:cs="Times New Roman"/>
                <w:color w:val="000000"/>
                <w:kern w:val="0"/>
                <w:sz w:val="22"/>
              </w:rPr>
            </w:pPr>
            <w:r w:rsidRPr="00AB577D">
              <w:rPr>
                <w:rFonts w:ascii="等线" w:eastAsia="等线" w:hAnsi="等线" w:cs="Times New Roman" w:hint="eastAsia"/>
                <w:b/>
                <w:bCs/>
                <w:color w:val="000000"/>
                <w:kern w:val="0"/>
                <w:sz w:val="22"/>
              </w:rPr>
              <w:t>讨论研究内容3</w:t>
            </w:r>
            <w:r>
              <w:rPr>
                <w:rFonts w:ascii="等线" w:eastAsia="等线" w:hAnsi="等线" w:cs="Times New Roman" w:hint="eastAsia"/>
                <w:b/>
                <w:bCs/>
                <w:color w:val="000000"/>
                <w:kern w:val="0"/>
                <w:sz w:val="22"/>
              </w:rPr>
              <w:t>.</w:t>
            </w:r>
            <w:r>
              <w:rPr>
                <w:rFonts w:ascii="等线" w:eastAsia="等线" w:hAnsi="等线" w:cs="Times New Roman"/>
                <w:b/>
                <w:bCs/>
                <w:color w:val="000000"/>
                <w:kern w:val="0"/>
                <w:sz w:val="22"/>
              </w:rPr>
              <w:t>1</w:t>
            </w:r>
            <w:r w:rsidRPr="00AB577D">
              <w:rPr>
                <w:rFonts w:ascii="等线" w:eastAsia="等线" w:hAnsi="等线" w:cs="Times New Roman" w:hint="eastAsia"/>
                <w:b/>
                <w:bCs/>
                <w:color w:val="000000"/>
                <w:kern w:val="0"/>
                <w:sz w:val="22"/>
              </w:rPr>
              <w:t>：</w:t>
            </w:r>
            <w:r w:rsidRPr="00AB577D">
              <w:rPr>
                <w:rFonts w:ascii="等线" w:eastAsia="等线" w:hAnsi="等线" w:cs="Times New Roman" w:hint="eastAsia"/>
                <w:color w:val="000000"/>
                <w:kern w:val="0"/>
                <w:sz w:val="22"/>
              </w:rPr>
              <w:t>对高维时空分数阶偏微分方程的交替方向隐式格式使用tensor-train形式算法求解时，在时间分数阶导数的相关数值计算中使用指数和形式逼近的算法设计细节</w:t>
            </w:r>
          </w:p>
        </w:tc>
      </w:tr>
      <w:tr w:rsidR="00F94303" w:rsidRPr="00AB577D" w14:paraId="59B8710C" w14:textId="77777777" w:rsidTr="00F572E0">
        <w:trPr>
          <w:trHeight w:val="575"/>
        </w:trPr>
        <w:tc>
          <w:tcPr>
            <w:tcW w:w="1620" w:type="dxa"/>
            <w:tcBorders>
              <w:top w:val="nil"/>
              <w:left w:val="single" w:sz="8" w:space="0" w:color="auto"/>
              <w:bottom w:val="single" w:sz="8" w:space="0" w:color="auto"/>
              <w:right w:val="single" w:sz="8" w:space="0" w:color="auto"/>
            </w:tcBorders>
            <w:shd w:val="clear" w:color="auto" w:fill="auto"/>
            <w:vAlign w:val="center"/>
            <w:hideMark/>
          </w:tcPr>
          <w:p w14:paraId="6330CF8C" w14:textId="628F84EB" w:rsidR="00F94303" w:rsidRPr="003144B7" w:rsidRDefault="00F94303" w:rsidP="00F94303">
            <w:pPr>
              <w:widowControl/>
              <w:jc w:val="left"/>
              <w:rPr>
                <w:rFonts w:ascii="等线" w:eastAsia="等线" w:hAnsi="等线" w:cs="Times New Roman"/>
                <w:color w:val="000000"/>
                <w:kern w:val="0"/>
                <w:sz w:val="22"/>
              </w:rPr>
            </w:pPr>
            <w:r w:rsidRPr="003144B7">
              <w:rPr>
                <w:rFonts w:ascii="等线" w:eastAsia="等线" w:hAnsi="等线" w:cs="Times New Roman" w:hint="eastAsia"/>
                <w:color w:val="000000"/>
                <w:kern w:val="0"/>
                <w:sz w:val="22"/>
              </w:rPr>
              <w:t>2022年10月5日</w:t>
            </w:r>
          </w:p>
        </w:tc>
        <w:tc>
          <w:tcPr>
            <w:tcW w:w="6592" w:type="dxa"/>
            <w:tcBorders>
              <w:top w:val="nil"/>
              <w:left w:val="nil"/>
              <w:bottom w:val="single" w:sz="8" w:space="0" w:color="auto"/>
              <w:right w:val="single" w:sz="8" w:space="0" w:color="auto"/>
            </w:tcBorders>
            <w:shd w:val="clear" w:color="auto" w:fill="auto"/>
            <w:vAlign w:val="center"/>
            <w:hideMark/>
          </w:tcPr>
          <w:p w14:paraId="763CF841" w14:textId="77777777" w:rsidR="00F94303" w:rsidRDefault="00F94303" w:rsidP="00F94303">
            <w:pPr>
              <w:widowControl/>
              <w:jc w:val="left"/>
              <w:rPr>
                <w:rFonts w:ascii="等线" w:eastAsia="等线" w:hAnsi="等线" w:cs="Times New Roman"/>
                <w:color w:val="000000"/>
                <w:kern w:val="0"/>
                <w:sz w:val="22"/>
              </w:rPr>
            </w:pPr>
            <w:r w:rsidRPr="00AB577D">
              <w:rPr>
                <w:rFonts w:ascii="等线" w:eastAsia="等线" w:hAnsi="等线" w:cs="Times New Roman" w:hint="eastAsia"/>
                <w:color w:val="000000"/>
                <w:kern w:val="0"/>
                <w:sz w:val="22"/>
              </w:rPr>
              <w:t>上午参加澳门大学数学</w:t>
            </w:r>
            <w:proofErr w:type="gramStart"/>
            <w:r w:rsidRPr="00AB577D">
              <w:rPr>
                <w:rFonts w:ascii="等线" w:eastAsia="等线" w:hAnsi="等线" w:cs="Times New Roman" w:hint="eastAsia"/>
                <w:color w:val="000000"/>
                <w:kern w:val="0"/>
                <w:sz w:val="22"/>
              </w:rPr>
              <w:t>系计算组</w:t>
            </w:r>
            <w:proofErr w:type="gramEnd"/>
            <w:r w:rsidRPr="00AB577D">
              <w:rPr>
                <w:rFonts w:ascii="等线" w:eastAsia="等线" w:hAnsi="等线" w:cs="Times New Roman" w:hint="eastAsia"/>
                <w:color w:val="000000"/>
                <w:kern w:val="0"/>
                <w:sz w:val="22"/>
              </w:rPr>
              <w:t>的每周研讨会；</w:t>
            </w:r>
            <w:r w:rsidRPr="00AB577D">
              <w:rPr>
                <w:rFonts w:ascii="等线" w:eastAsia="等线" w:hAnsi="等线" w:cs="Times New Roman"/>
                <w:color w:val="000000"/>
                <w:kern w:val="0"/>
                <w:sz w:val="22"/>
              </w:rPr>
              <w:t xml:space="preserve"> </w:t>
            </w:r>
          </w:p>
          <w:p w14:paraId="62971974" w14:textId="4FA0D43A" w:rsidR="00F94303" w:rsidRPr="00AB577D" w:rsidRDefault="00F94303" w:rsidP="00F94303">
            <w:pPr>
              <w:widowControl/>
              <w:jc w:val="left"/>
              <w:rPr>
                <w:rFonts w:ascii="等线" w:eastAsia="等线" w:hAnsi="等线" w:cs="Times New Roman"/>
                <w:color w:val="000000"/>
                <w:kern w:val="0"/>
                <w:sz w:val="22"/>
              </w:rPr>
            </w:pPr>
            <w:r>
              <w:rPr>
                <w:rFonts w:ascii="等线" w:eastAsia="等线" w:hAnsi="等线" w:cs="Times New Roman" w:hint="eastAsia"/>
                <w:b/>
                <w:bCs/>
                <w:color w:val="000000"/>
                <w:kern w:val="0"/>
                <w:sz w:val="22"/>
              </w:rPr>
              <w:t>下午</w:t>
            </w:r>
            <w:r w:rsidRPr="00AB577D">
              <w:rPr>
                <w:rFonts w:ascii="等线" w:eastAsia="等线" w:hAnsi="等线" w:cs="Times New Roman" w:hint="eastAsia"/>
                <w:b/>
                <w:bCs/>
                <w:color w:val="000000"/>
                <w:kern w:val="0"/>
                <w:sz w:val="22"/>
              </w:rPr>
              <w:t>讨论研究内容</w:t>
            </w:r>
            <w:r>
              <w:rPr>
                <w:rFonts w:ascii="等线" w:eastAsia="等线" w:hAnsi="等线" w:cs="Times New Roman" w:hint="eastAsia"/>
                <w:b/>
                <w:bCs/>
                <w:color w:val="000000"/>
                <w:kern w:val="0"/>
                <w:sz w:val="22"/>
              </w:rPr>
              <w:t>3</w:t>
            </w:r>
            <w:r w:rsidRPr="00AB577D">
              <w:rPr>
                <w:rFonts w:ascii="等线" w:eastAsia="等线" w:hAnsi="等线" w:cs="Times New Roman" w:hint="eastAsia"/>
                <w:b/>
                <w:bCs/>
                <w:color w:val="000000"/>
                <w:kern w:val="0"/>
                <w:sz w:val="22"/>
              </w:rPr>
              <w:t>.</w:t>
            </w:r>
            <w:r>
              <w:rPr>
                <w:rFonts w:ascii="等线" w:eastAsia="等线" w:hAnsi="等线" w:cs="Times New Roman" w:hint="eastAsia"/>
                <w:b/>
                <w:bCs/>
                <w:color w:val="000000"/>
                <w:kern w:val="0"/>
                <w:sz w:val="22"/>
              </w:rPr>
              <w:t>2</w:t>
            </w:r>
            <w:r w:rsidRPr="00AB577D">
              <w:rPr>
                <w:rFonts w:ascii="等线" w:eastAsia="等线" w:hAnsi="等线" w:cs="Times New Roman" w:hint="eastAsia"/>
                <w:b/>
                <w:bCs/>
                <w:color w:val="000000"/>
                <w:kern w:val="0"/>
                <w:sz w:val="22"/>
              </w:rPr>
              <w:t>：</w:t>
            </w:r>
            <w:r w:rsidRPr="00AB577D">
              <w:rPr>
                <w:rFonts w:ascii="等线" w:eastAsia="等线" w:hAnsi="等线" w:cs="Times New Roman" w:hint="eastAsia"/>
                <w:color w:val="000000"/>
                <w:kern w:val="0"/>
                <w:sz w:val="22"/>
              </w:rPr>
              <w:t>对高维时空分数阶偏微分方程的交替方向隐式格式使用tensor-train形式算法求解时，在时间分数阶导数的相关数值计算中使用指数和形式逼近的算法储存量、计算量；</w:t>
            </w:r>
          </w:p>
        </w:tc>
      </w:tr>
      <w:tr w:rsidR="00F94303" w:rsidRPr="00AB577D" w14:paraId="1C81FF4A" w14:textId="77777777" w:rsidTr="00F572E0">
        <w:trPr>
          <w:trHeight w:val="858"/>
        </w:trPr>
        <w:tc>
          <w:tcPr>
            <w:tcW w:w="1620" w:type="dxa"/>
            <w:tcBorders>
              <w:top w:val="nil"/>
              <w:left w:val="single" w:sz="8" w:space="0" w:color="auto"/>
              <w:bottom w:val="single" w:sz="8" w:space="0" w:color="auto"/>
              <w:right w:val="single" w:sz="8" w:space="0" w:color="auto"/>
            </w:tcBorders>
            <w:shd w:val="clear" w:color="auto" w:fill="auto"/>
            <w:vAlign w:val="center"/>
            <w:hideMark/>
          </w:tcPr>
          <w:p w14:paraId="13D5C782" w14:textId="36EB158C" w:rsidR="00F94303" w:rsidRPr="003144B7" w:rsidRDefault="00F94303" w:rsidP="00F94303">
            <w:pPr>
              <w:widowControl/>
              <w:jc w:val="left"/>
              <w:rPr>
                <w:rFonts w:ascii="等线" w:eastAsia="等线" w:hAnsi="等线" w:cs="Times New Roman"/>
                <w:color w:val="000000"/>
                <w:kern w:val="0"/>
                <w:sz w:val="22"/>
              </w:rPr>
            </w:pPr>
            <w:r w:rsidRPr="003144B7">
              <w:rPr>
                <w:rFonts w:ascii="等线" w:eastAsia="等线" w:hAnsi="等线" w:cs="Times New Roman" w:hint="eastAsia"/>
                <w:color w:val="000000"/>
                <w:kern w:val="0"/>
                <w:sz w:val="22"/>
              </w:rPr>
              <w:t>2022年10月6日</w:t>
            </w:r>
          </w:p>
        </w:tc>
        <w:tc>
          <w:tcPr>
            <w:tcW w:w="6592" w:type="dxa"/>
            <w:tcBorders>
              <w:top w:val="nil"/>
              <w:left w:val="nil"/>
              <w:bottom w:val="single" w:sz="8" w:space="0" w:color="auto"/>
              <w:right w:val="single" w:sz="8" w:space="0" w:color="auto"/>
            </w:tcBorders>
            <w:shd w:val="clear" w:color="auto" w:fill="auto"/>
            <w:vAlign w:val="center"/>
            <w:hideMark/>
          </w:tcPr>
          <w:p w14:paraId="0B537A28" w14:textId="6DDF4250" w:rsidR="00F94303" w:rsidRPr="00AB577D" w:rsidRDefault="00F94303" w:rsidP="00F94303">
            <w:pPr>
              <w:widowControl/>
              <w:jc w:val="left"/>
              <w:rPr>
                <w:rFonts w:ascii="等线" w:eastAsia="等线" w:hAnsi="等线" w:cs="Times New Roman"/>
                <w:b/>
                <w:bCs/>
                <w:color w:val="000000"/>
                <w:kern w:val="0"/>
                <w:sz w:val="22"/>
              </w:rPr>
            </w:pPr>
            <w:r w:rsidRPr="00AB577D">
              <w:rPr>
                <w:rFonts w:ascii="等线" w:eastAsia="等线" w:hAnsi="等线" w:cs="Times New Roman" w:hint="eastAsia"/>
                <w:b/>
                <w:bCs/>
                <w:color w:val="000000"/>
                <w:kern w:val="0"/>
                <w:sz w:val="22"/>
              </w:rPr>
              <w:t>讨论研究内容4：</w:t>
            </w:r>
            <w:r w:rsidRPr="00AB577D">
              <w:rPr>
                <w:rFonts w:ascii="等线" w:eastAsia="等线" w:hAnsi="等线" w:cs="Times New Roman" w:hint="eastAsia"/>
                <w:color w:val="000000"/>
                <w:kern w:val="0"/>
                <w:sz w:val="22"/>
              </w:rPr>
              <w:t>对高维时空分数阶偏微分方程的交替方向隐式格式使用tensor-train形式算法求解时，在时间分数阶导数的相关数值计算中使用指数和形式逼近的误差理论分析</w:t>
            </w:r>
          </w:p>
        </w:tc>
      </w:tr>
      <w:tr w:rsidR="00F94303" w:rsidRPr="00AB577D" w14:paraId="0DB722DE" w14:textId="77777777" w:rsidTr="00F572E0">
        <w:trPr>
          <w:trHeight w:val="575"/>
        </w:trPr>
        <w:tc>
          <w:tcPr>
            <w:tcW w:w="1620" w:type="dxa"/>
            <w:tcBorders>
              <w:top w:val="nil"/>
              <w:left w:val="single" w:sz="8" w:space="0" w:color="auto"/>
              <w:bottom w:val="single" w:sz="8" w:space="0" w:color="auto"/>
              <w:right w:val="single" w:sz="8" w:space="0" w:color="auto"/>
            </w:tcBorders>
            <w:shd w:val="clear" w:color="auto" w:fill="auto"/>
            <w:vAlign w:val="center"/>
            <w:hideMark/>
          </w:tcPr>
          <w:p w14:paraId="422B7A8C" w14:textId="73A6698F" w:rsidR="00F94303" w:rsidRPr="003144B7" w:rsidRDefault="00F94303" w:rsidP="00F94303">
            <w:pPr>
              <w:widowControl/>
              <w:jc w:val="left"/>
              <w:rPr>
                <w:rFonts w:ascii="等线" w:eastAsia="等线" w:hAnsi="等线" w:cs="Times New Roman"/>
                <w:color w:val="000000"/>
                <w:kern w:val="0"/>
                <w:sz w:val="22"/>
              </w:rPr>
            </w:pPr>
            <w:r w:rsidRPr="003144B7">
              <w:rPr>
                <w:rFonts w:ascii="等线" w:eastAsia="等线" w:hAnsi="等线" w:cs="Times New Roman" w:hint="eastAsia"/>
                <w:color w:val="000000"/>
                <w:kern w:val="0"/>
                <w:sz w:val="22"/>
              </w:rPr>
              <w:t>2022年10月7日</w:t>
            </w:r>
          </w:p>
        </w:tc>
        <w:tc>
          <w:tcPr>
            <w:tcW w:w="6592" w:type="dxa"/>
            <w:tcBorders>
              <w:top w:val="nil"/>
              <w:left w:val="nil"/>
              <w:bottom w:val="single" w:sz="8" w:space="0" w:color="auto"/>
              <w:right w:val="single" w:sz="8" w:space="0" w:color="auto"/>
            </w:tcBorders>
            <w:shd w:val="clear" w:color="auto" w:fill="auto"/>
            <w:vAlign w:val="center"/>
            <w:hideMark/>
          </w:tcPr>
          <w:p w14:paraId="1BE63C59" w14:textId="77777777" w:rsidR="00F94303" w:rsidRDefault="00F94303" w:rsidP="00F94303">
            <w:pPr>
              <w:widowControl/>
              <w:jc w:val="left"/>
              <w:rPr>
                <w:rFonts w:ascii="等线" w:eastAsia="等线" w:hAnsi="等线" w:cs="Times New Roman"/>
                <w:color w:val="000000"/>
                <w:kern w:val="0"/>
                <w:sz w:val="22"/>
              </w:rPr>
            </w:pPr>
            <w:r w:rsidRPr="00AB577D">
              <w:rPr>
                <w:rFonts w:ascii="等线" w:eastAsia="等线" w:hAnsi="等线" w:cs="Times New Roman" w:hint="eastAsia"/>
                <w:color w:val="000000"/>
                <w:kern w:val="0"/>
                <w:sz w:val="22"/>
              </w:rPr>
              <w:t>整理</w:t>
            </w:r>
            <w:r>
              <w:rPr>
                <w:rFonts w:ascii="等线" w:eastAsia="等线" w:hAnsi="等线" w:cs="Times New Roman" w:hint="eastAsia"/>
                <w:color w:val="000000"/>
                <w:kern w:val="0"/>
                <w:sz w:val="22"/>
              </w:rPr>
              <w:t>近期</w:t>
            </w:r>
            <w:r w:rsidRPr="00AB577D">
              <w:rPr>
                <w:rFonts w:ascii="等线" w:eastAsia="等线" w:hAnsi="等线" w:cs="Times New Roman" w:hint="eastAsia"/>
                <w:color w:val="000000"/>
                <w:kern w:val="0"/>
                <w:sz w:val="22"/>
              </w:rPr>
              <w:t>讨论结果，并作初步的数值实验进行验证</w:t>
            </w:r>
          </w:p>
          <w:p w14:paraId="19091D56" w14:textId="670DEA66" w:rsidR="00F94303" w:rsidRPr="00AB577D" w:rsidRDefault="00F94303" w:rsidP="00F94303">
            <w:pPr>
              <w:widowControl/>
              <w:jc w:val="left"/>
              <w:rPr>
                <w:rFonts w:ascii="等线" w:eastAsia="等线" w:hAnsi="等线" w:cs="Times New Roman"/>
                <w:b/>
                <w:bCs/>
                <w:color w:val="000000"/>
                <w:kern w:val="0"/>
                <w:sz w:val="22"/>
              </w:rPr>
            </w:pPr>
          </w:p>
        </w:tc>
      </w:tr>
      <w:tr w:rsidR="007C19D8" w:rsidRPr="00AB577D" w14:paraId="55D1E8C8" w14:textId="77777777" w:rsidTr="00F572E0">
        <w:trPr>
          <w:trHeight w:val="575"/>
        </w:trPr>
        <w:tc>
          <w:tcPr>
            <w:tcW w:w="1620" w:type="dxa"/>
            <w:tcBorders>
              <w:top w:val="nil"/>
              <w:left w:val="single" w:sz="8" w:space="0" w:color="auto"/>
              <w:bottom w:val="single" w:sz="8" w:space="0" w:color="auto"/>
              <w:right w:val="single" w:sz="8" w:space="0" w:color="auto"/>
            </w:tcBorders>
            <w:shd w:val="clear" w:color="auto" w:fill="auto"/>
            <w:vAlign w:val="center"/>
          </w:tcPr>
          <w:p w14:paraId="22C1A1FB" w14:textId="21F58410" w:rsidR="007C19D8" w:rsidRPr="003144B7" w:rsidRDefault="007C19D8" w:rsidP="00F94303">
            <w:pPr>
              <w:widowControl/>
              <w:jc w:val="left"/>
              <w:rPr>
                <w:rFonts w:ascii="等线" w:eastAsia="等线" w:hAnsi="等线" w:cs="Times New Roman"/>
                <w:color w:val="000000"/>
                <w:kern w:val="0"/>
                <w:sz w:val="22"/>
              </w:rPr>
            </w:pPr>
            <w:r w:rsidRPr="003144B7">
              <w:rPr>
                <w:rFonts w:ascii="等线" w:eastAsia="等线" w:hAnsi="等线" w:cs="Times New Roman" w:hint="eastAsia"/>
                <w:color w:val="000000"/>
                <w:kern w:val="0"/>
                <w:sz w:val="22"/>
              </w:rPr>
              <w:t>2022年10月8日</w:t>
            </w:r>
          </w:p>
        </w:tc>
        <w:tc>
          <w:tcPr>
            <w:tcW w:w="6592" w:type="dxa"/>
            <w:tcBorders>
              <w:top w:val="nil"/>
              <w:left w:val="nil"/>
              <w:bottom w:val="single" w:sz="8" w:space="0" w:color="auto"/>
              <w:right w:val="single" w:sz="8" w:space="0" w:color="auto"/>
            </w:tcBorders>
            <w:shd w:val="clear" w:color="auto" w:fill="auto"/>
            <w:vAlign w:val="center"/>
          </w:tcPr>
          <w:p w14:paraId="796FEC87" w14:textId="03FB595E" w:rsidR="007C19D8" w:rsidRPr="00AB577D" w:rsidRDefault="007C19D8" w:rsidP="00F94303">
            <w:pPr>
              <w:widowControl/>
              <w:jc w:val="left"/>
              <w:rPr>
                <w:rFonts w:ascii="等线" w:eastAsia="等线" w:hAnsi="等线" w:cs="Times New Roman"/>
                <w:color w:val="000000"/>
                <w:kern w:val="0"/>
                <w:sz w:val="22"/>
              </w:rPr>
            </w:pPr>
            <w:r w:rsidRPr="00AB577D">
              <w:rPr>
                <w:rFonts w:ascii="等线" w:eastAsia="等线" w:hAnsi="等线" w:cs="Times New Roman" w:hint="eastAsia"/>
                <w:color w:val="000000"/>
                <w:kern w:val="0"/>
                <w:sz w:val="22"/>
              </w:rPr>
              <w:t>从澳门返回珠海，再从珠海返回汕头</w:t>
            </w:r>
          </w:p>
        </w:tc>
      </w:tr>
    </w:tbl>
    <w:p w14:paraId="0A56E6C1" w14:textId="6E9C77A2" w:rsidR="00C760EE" w:rsidRDefault="00C760EE"/>
    <w:p w14:paraId="03A67C10" w14:textId="0296A8B9" w:rsidR="00D9133E" w:rsidRPr="00C760EE" w:rsidRDefault="00D9133E">
      <w:r>
        <w:rPr>
          <w:rFonts w:hint="eastAsia"/>
        </w:rPr>
        <w:t>澳门目前为低风险地区入境无需隔离。</w:t>
      </w:r>
    </w:p>
    <w:sectPr w:rsidR="00D9133E" w:rsidRPr="00C760EE" w:rsidSect="00F572E0">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BF023" w14:textId="77777777" w:rsidR="003251C2" w:rsidRDefault="003251C2" w:rsidP="00567094">
      <w:r>
        <w:separator/>
      </w:r>
    </w:p>
  </w:endnote>
  <w:endnote w:type="continuationSeparator" w:id="0">
    <w:p w14:paraId="3E9BFCEB" w14:textId="77777777" w:rsidR="003251C2" w:rsidRDefault="003251C2" w:rsidP="00567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65B56" w14:textId="77777777" w:rsidR="003251C2" w:rsidRDefault="003251C2" w:rsidP="00567094">
      <w:r>
        <w:separator/>
      </w:r>
    </w:p>
  </w:footnote>
  <w:footnote w:type="continuationSeparator" w:id="0">
    <w:p w14:paraId="56AA9C0A" w14:textId="77777777" w:rsidR="003251C2" w:rsidRDefault="003251C2" w:rsidP="005670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FF4"/>
    <w:rsid w:val="000A0BBA"/>
    <w:rsid w:val="000C6D37"/>
    <w:rsid w:val="000D394B"/>
    <w:rsid w:val="00113F0C"/>
    <w:rsid w:val="00140D2A"/>
    <w:rsid w:val="001C72E4"/>
    <w:rsid w:val="001E5314"/>
    <w:rsid w:val="001F45B2"/>
    <w:rsid w:val="0022198B"/>
    <w:rsid w:val="002223F6"/>
    <w:rsid w:val="00266F10"/>
    <w:rsid w:val="002A6081"/>
    <w:rsid w:val="003119F9"/>
    <w:rsid w:val="003144B7"/>
    <w:rsid w:val="003251C2"/>
    <w:rsid w:val="00330090"/>
    <w:rsid w:val="00334761"/>
    <w:rsid w:val="00362CD6"/>
    <w:rsid w:val="0037673B"/>
    <w:rsid w:val="00382B5A"/>
    <w:rsid w:val="00386AE3"/>
    <w:rsid w:val="003C2D62"/>
    <w:rsid w:val="003F1F29"/>
    <w:rsid w:val="00433AA5"/>
    <w:rsid w:val="00441B9D"/>
    <w:rsid w:val="004537EC"/>
    <w:rsid w:val="00473D7B"/>
    <w:rsid w:val="00567094"/>
    <w:rsid w:val="005764E6"/>
    <w:rsid w:val="00651635"/>
    <w:rsid w:val="00654EBD"/>
    <w:rsid w:val="006A761B"/>
    <w:rsid w:val="006F0CE4"/>
    <w:rsid w:val="006F49E9"/>
    <w:rsid w:val="007731D2"/>
    <w:rsid w:val="007A69B6"/>
    <w:rsid w:val="007C19D8"/>
    <w:rsid w:val="008116A5"/>
    <w:rsid w:val="008B1FF4"/>
    <w:rsid w:val="008C5327"/>
    <w:rsid w:val="008C5E5B"/>
    <w:rsid w:val="008D0BB2"/>
    <w:rsid w:val="00942EFA"/>
    <w:rsid w:val="0097393F"/>
    <w:rsid w:val="00AA4B90"/>
    <w:rsid w:val="00AB577D"/>
    <w:rsid w:val="00AE2998"/>
    <w:rsid w:val="00B10120"/>
    <w:rsid w:val="00B1319A"/>
    <w:rsid w:val="00BE520E"/>
    <w:rsid w:val="00C110A4"/>
    <w:rsid w:val="00C33A0A"/>
    <w:rsid w:val="00C37BD7"/>
    <w:rsid w:val="00C572DD"/>
    <w:rsid w:val="00C6272D"/>
    <w:rsid w:val="00C64118"/>
    <w:rsid w:val="00C7479C"/>
    <w:rsid w:val="00C760EE"/>
    <w:rsid w:val="00C943A4"/>
    <w:rsid w:val="00CA1867"/>
    <w:rsid w:val="00D32981"/>
    <w:rsid w:val="00D40567"/>
    <w:rsid w:val="00D9133E"/>
    <w:rsid w:val="00DF50CC"/>
    <w:rsid w:val="00E05C2A"/>
    <w:rsid w:val="00E15804"/>
    <w:rsid w:val="00E6649B"/>
    <w:rsid w:val="00EB4B03"/>
    <w:rsid w:val="00EB55AB"/>
    <w:rsid w:val="00EE114C"/>
    <w:rsid w:val="00EE664C"/>
    <w:rsid w:val="00F572E0"/>
    <w:rsid w:val="00F94303"/>
    <w:rsid w:val="00FE4F89"/>
    <w:rsid w:val="00FF0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BA000"/>
  <w15:chartTrackingRefBased/>
  <w15:docId w15:val="{3DEB5D8C-C28D-4F0B-AD43-2995751CE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67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7094"/>
    <w:pPr>
      <w:tabs>
        <w:tab w:val="center" w:pos="4153"/>
        <w:tab w:val="right" w:pos="8306"/>
      </w:tabs>
    </w:pPr>
  </w:style>
  <w:style w:type="character" w:customStyle="1" w:styleId="a4">
    <w:name w:val="页眉 字符"/>
    <w:basedOn w:val="a0"/>
    <w:link w:val="a3"/>
    <w:uiPriority w:val="99"/>
    <w:rsid w:val="00567094"/>
  </w:style>
  <w:style w:type="paragraph" w:styleId="a5">
    <w:name w:val="footer"/>
    <w:basedOn w:val="a"/>
    <w:link w:val="a6"/>
    <w:uiPriority w:val="99"/>
    <w:unhideWhenUsed/>
    <w:rsid w:val="00567094"/>
    <w:pPr>
      <w:tabs>
        <w:tab w:val="center" w:pos="4153"/>
        <w:tab w:val="right" w:pos="8306"/>
      </w:tabs>
    </w:pPr>
  </w:style>
  <w:style w:type="character" w:customStyle="1" w:styleId="a6">
    <w:name w:val="页脚 字符"/>
    <w:basedOn w:val="a0"/>
    <w:link w:val="a5"/>
    <w:uiPriority w:val="99"/>
    <w:rsid w:val="00567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8299">
      <w:bodyDiv w:val="1"/>
      <w:marLeft w:val="0"/>
      <w:marRight w:val="0"/>
      <w:marTop w:val="0"/>
      <w:marBottom w:val="0"/>
      <w:divBdr>
        <w:top w:val="none" w:sz="0" w:space="0" w:color="auto"/>
        <w:left w:val="none" w:sz="0" w:space="0" w:color="auto"/>
        <w:bottom w:val="none" w:sz="0" w:space="0" w:color="auto"/>
        <w:right w:val="none" w:sz="0" w:space="0" w:color="auto"/>
      </w:divBdr>
    </w:div>
    <w:div w:id="200022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灰度">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课件默认">
      <a:majorFont>
        <a:latin typeface="Arial"/>
        <a:ea typeface="黑体"/>
        <a:cs typeface=""/>
      </a:majorFont>
      <a:minorFont>
        <a:latin typeface="Arial"/>
        <a:ea typeface="黑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 Yunchi</dc:creator>
  <cp:keywords/>
  <dc:description/>
  <cp:lastModifiedBy>Huang Yunchi</cp:lastModifiedBy>
  <cp:revision>64</cp:revision>
  <dcterms:created xsi:type="dcterms:W3CDTF">2021-07-05T14:34:00Z</dcterms:created>
  <dcterms:modified xsi:type="dcterms:W3CDTF">2022-08-31T09:46:00Z</dcterms:modified>
</cp:coreProperties>
</file>