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F745" w14:textId="77777777" w:rsidR="00063D23" w:rsidRPr="00B1755D" w:rsidRDefault="00B1755D" w:rsidP="00B1755D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B1755D">
        <w:rPr>
          <w:rFonts w:ascii="Times New Roman" w:eastAsia="宋体" w:hAnsi="Times New Roman" w:cs="Times New Roman"/>
          <w:b/>
          <w:sz w:val="32"/>
          <w:szCs w:val="24"/>
        </w:rPr>
        <w:t>总结</w:t>
      </w:r>
    </w:p>
    <w:p w14:paraId="4807E337" w14:textId="77777777" w:rsidR="00063D23" w:rsidRPr="00063D23" w:rsidRDefault="00063D23" w:rsidP="006360BD">
      <w:pPr>
        <w:widowControl/>
        <w:shd w:val="clear" w:color="auto" w:fill="FDFDFE"/>
        <w:spacing w:before="210" w:after="240"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63D23">
        <w:rPr>
          <w:rFonts w:ascii="Times New Roman" w:eastAsia="宋体" w:hAnsi="Times New Roman" w:cs="Times New Roman"/>
          <w:b/>
          <w:kern w:val="0"/>
          <w:sz w:val="24"/>
          <w:szCs w:val="24"/>
        </w:rPr>
        <w:t>一、会议概述</w:t>
      </w:r>
    </w:p>
    <w:p w14:paraId="71A483F4" w14:textId="77777777" w:rsidR="00063D23" w:rsidRPr="00063D23" w:rsidRDefault="00063D23" w:rsidP="006360BD">
      <w:pPr>
        <w:widowControl/>
        <w:shd w:val="clear" w:color="auto" w:fill="FDFDFE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本次会议</w:t>
      </w:r>
      <w:r w:rsidRPr="00B1755D">
        <w:rPr>
          <w:rFonts w:ascii="Times New Roman" w:eastAsia="宋体" w:hAnsi="Times New Roman" w:cs="Times New Roman"/>
          <w:kern w:val="0"/>
          <w:sz w:val="24"/>
          <w:szCs w:val="24"/>
        </w:rPr>
        <w:t>是</w:t>
      </w:r>
      <w:r w:rsidRPr="00B1755D">
        <w:rPr>
          <w:rFonts w:ascii="Times New Roman" w:eastAsia="宋体" w:hAnsi="Times New Roman" w:cs="Times New Roman"/>
          <w:sz w:val="24"/>
          <w:szCs w:val="24"/>
        </w:rPr>
        <w:t>亚洲社会心理学会二零二三年学术会议，</w:t>
      </w:r>
      <w:r w:rsidR="00B1755D">
        <w:rPr>
          <w:rFonts w:ascii="Times New Roman" w:eastAsia="宋体" w:hAnsi="Times New Roman" w:cs="Times New Roman" w:hint="eastAsia"/>
          <w:sz w:val="24"/>
          <w:szCs w:val="24"/>
        </w:rPr>
        <w:t>在香港教育大学举办，</w:t>
      </w:r>
      <w:r w:rsidRPr="00B1755D">
        <w:rPr>
          <w:rFonts w:ascii="Times New Roman" w:eastAsia="宋体" w:hAnsi="Times New Roman" w:cs="Times New Roman"/>
          <w:sz w:val="24"/>
          <w:szCs w:val="24"/>
        </w:rPr>
        <w:t>主题为</w:t>
      </w:r>
      <w:r w:rsidR="00B1755D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B1755D" w:rsidRPr="00B1755D">
        <w:rPr>
          <w:rFonts w:ascii="Times New Roman" w:eastAsia="宋体" w:hAnsi="Times New Roman" w:cs="Times New Roman"/>
          <w:sz w:val="24"/>
          <w:szCs w:val="24"/>
        </w:rPr>
        <w:t>全球挑战下的亚洲社会心理学：成就与机遇</w:t>
      </w:r>
      <w:r w:rsidR="00B1755D">
        <w:rPr>
          <w:rFonts w:ascii="Times New Roman" w:eastAsia="宋体" w:hAnsi="Times New Roman" w:cs="Times New Roman" w:hint="eastAsia"/>
          <w:sz w:val="24"/>
          <w:szCs w:val="24"/>
        </w:rPr>
        <w:t>”。会议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汇集了来自</w:t>
      </w:r>
      <w:r w:rsidR="00A7740D" w:rsidRPr="00B1755D">
        <w:rPr>
          <w:rFonts w:ascii="Times New Roman" w:eastAsia="宋体" w:hAnsi="Times New Roman" w:cs="Times New Roman"/>
          <w:kern w:val="0"/>
          <w:sz w:val="24"/>
          <w:szCs w:val="24"/>
        </w:rPr>
        <w:t>多个国家和地区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的学者和研究人员</w:t>
      </w:r>
      <w:r w:rsidR="00B1755D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在会议上分享了最新的研究成果，探讨了各自领域的最新进展。会议主题涵盖了广泛的研究领域，包括</w:t>
      </w:r>
      <w:r w:rsidR="00A7740D" w:rsidRPr="00B1755D">
        <w:rPr>
          <w:rFonts w:ascii="Times New Roman" w:eastAsia="宋体" w:hAnsi="Times New Roman" w:cs="Times New Roman"/>
          <w:kern w:val="0"/>
          <w:sz w:val="24"/>
          <w:szCs w:val="24"/>
        </w:rPr>
        <w:t>社会平等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A7740D" w:rsidRPr="00B1755D">
        <w:rPr>
          <w:rFonts w:ascii="Times New Roman" w:eastAsia="宋体" w:hAnsi="Times New Roman" w:cs="Times New Roman"/>
          <w:kern w:val="0"/>
          <w:sz w:val="24"/>
          <w:szCs w:val="24"/>
        </w:rPr>
        <w:t>家庭教育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A7740D" w:rsidRPr="00B1755D">
        <w:rPr>
          <w:rFonts w:ascii="Times New Roman" w:eastAsia="宋体" w:hAnsi="Times New Roman" w:cs="Times New Roman"/>
          <w:kern w:val="0"/>
          <w:sz w:val="24"/>
          <w:szCs w:val="24"/>
        </w:rPr>
        <w:t>心理健康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A7740D" w:rsidRPr="00B1755D">
        <w:rPr>
          <w:rFonts w:ascii="Times New Roman" w:eastAsia="宋体" w:hAnsi="Times New Roman" w:cs="Times New Roman"/>
          <w:kern w:val="0"/>
          <w:sz w:val="24"/>
          <w:szCs w:val="24"/>
        </w:rPr>
        <w:t>文化心理学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等等。</w:t>
      </w:r>
    </w:p>
    <w:p w14:paraId="4F6712B6" w14:textId="77777777" w:rsidR="00063D23" w:rsidRPr="00063D23" w:rsidRDefault="00063D23" w:rsidP="006360BD">
      <w:pPr>
        <w:widowControl/>
        <w:shd w:val="clear" w:color="auto" w:fill="FDFDFE"/>
        <w:spacing w:before="210" w:after="240"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63D23">
        <w:rPr>
          <w:rFonts w:ascii="Times New Roman" w:eastAsia="宋体" w:hAnsi="Times New Roman" w:cs="Times New Roman"/>
          <w:b/>
          <w:kern w:val="0"/>
          <w:sz w:val="24"/>
          <w:szCs w:val="24"/>
        </w:rPr>
        <w:t>二、会议收获</w:t>
      </w:r>
    </w:p>
    <w:p w14:paraId="4045BFB0" w14:textId="77777777" w:rsidR="002333A3" w:rsidRDefault="00B1755D" w:rsidP="00413566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2333A3">
        <w:rPr>
          <w:rFonts w:ascii="Times New Roman" w:eastAsia="宋体" w:hAnsi="Times New Roman" w:cs="Times New Roman" w:hint="eastAsia"/>
          <w:b/>
          <w:sz w:val="24"/>
        </w:rPr>
        <w:t>1</w:t>
      </w:r>
      <w:r w:rsidRPr="002333A3">
        <w:rPr>
          <w:rFonts w:ascii="Times New Roman" w:eastAsia="宋体" w:hAnsi="Times New Roman" w:cs="Times New Roman"/>
          <w:b/>
          <w:sz w:val="24"/>
        </w:rPr>
        <w:t xml:space="preserve">. </w:t>
      </w:r>
      <w:r w:rsidRPr="002333A3">
        <w:rPr>
          <w:rFonts w:ascii="Times New Roman" w:eastAsia="宋体" w:hAnsi="Times New Roman" w:cs="Times New Roman"/>
          <w:b/>
          <w:sz w:val="24"/>
        </w:rPr>
        <w:t>学术交流</w:t>
      </w:r>
      <w:r w:rsidRPr="00B1755D">
        <w:rPr>
          <w:rFonts w:ascii="Times New Roman" w:eastAsia="宋体" w:hAnsi="Times New Roman" w:cs="Times New Roman"/>
          <w:sz w:val="24"/>
        </w:rPr>
        <w:t>：在会议上，</w:t>
      </w:r>
      <w:r>
        <w:rPr>
          <w:rFonts w:ascii="Times New Roman" w:eastAsia="宋体" w:hAnsi="Times New Roman" w:cs="Times New Roman" w:hint="eastAsia"/>
          <w:sz w:val="24"/>
        </w:rPr>
        <w:t>听取了</w:t>
      </w:r>
      <w:r w:rsidRPr="00B1755D">
        <w:rPr>
          <w:rFonts w:ascii="Times New Roman" w:eastAsia="宋体" w:hAnsi="Times New Roman" w:cs="Times New Roman"/>
          <w:sz w:val="24"/>
        </w:rPr>
        <w:t>许多精彩的研究报告，</w:t>
      </w:r>
      <w:r>
        <w:rPr>
          <w:rFonts w:ascii="Times New Roman" w:eastAsia="宋体" w:hAnsi="Times New Roman" w:cs="Times New Roman" w:hint="eastAsia"/>
          <w:sz w:val="24"/>
        </w:rPr>
        <w:t>如“</w:t>
      </w:r>
      <w:r w:rsidR="002333A3">
        <w:rPr>
          <w:rFonts w:ascii="Times New Roman" w:eastAsia="宋体" w:hAnsi="Times New Roman" w:cs="Times New Roman" w:hint="eastAsia"/>
          <w:sz w:val="24"/>
        </w:rPr>
        <w:t>重新思考文化与情绪调节</w:t>
      </w:r>
      <w:r>
        <w:rPr>
          <w:rFonts w:ascii="Times New Roman" w:eastAsia="宋体" w:hAnsi="Times New Roman" w:cs="Times New Roman" w:hint="eastAsia"/>
          <w:sz w:val="24"/>
        </w:rPr>
        <w:t>”</w:t>
      </w:r>
      <w:r w:rsidR="002333A3">
        <w:rPr>
          <w:rFonts w:ascii="Times New Roman" w:eastAsia="宋体" w:hAnsi="Times New Roman" w:cs="Times New Roman" w:hint="eastAsia"/>
          <w:sz w:val="24"/>
        </w:rPr>
        <w:t>、“经济不平等与心理科学”、“中国文化下的自我关怀”等。参会期间，</w:t>
      </w:r>
      <w:r w:rsidRPr="00B1755D">
        <w:rPr>
          <w:rFonts w:ascii="Times New Roman" w:eastAsia="宋体" w:hAnsi="Times New Roman" w:cs="Times New Roman"/>
          <w:sz w:val="24"/>
        </w:rPr>
        <w:t>和</w:t>
      </w:r>
      <w:r w:rsidR="00413566">
        <w:rPr>
          <w:rFonts w:ascii="Times New Roman" w:eastAsia="宋体" w:hAnsi="Times New Roman" w:cs="Times New Roman" w:hint="eastAsia"/>
          <w:sz w:val="24"/>
        </w:rPr>
        <w:t>其他</w:t>
      </w:r>
      <w:r w:rsidRPr="00B1755D">
        <w:rPr>
          <w:rFonts w:ascii="Times New Roman" w:eastAsia="宋体" w:hAnsi="Times New Roman" w:cs="Times New Roman"/>
          <w:sz w:val="24"/>
        </w:rPr>
        <w:t>学者进行了深入的讨论，更深入地了解所在领域的前沿动态。</w:t>
      </w:r>
    </w:p>
    <w:p w14:paraId="4ED7882C" w14:textId="77777777" w:rsidR="00B1755D" w:rsidRPr="00B1755D" w:rsidRDefault="002333A3" w:rsidP="00413566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2333A3">
        <w:rPr>
          <w:rFonts w:ascii="Times New Roman" w:eastAsia="宋体" w:hAnsi="Times New Roman" w:cs="Times New Roman" w:hint="eastAsia"/>
          <w:b/>
          <w:sz w:val="24"/>
        </w:rPr>
        <w:t>2</w:t>
      </w:r>
      <w:r w:rsidRPr="002333A3">
        <w:rPr>
          <w:rFonts w:ascii="Times New Roman" w:eastAsia="宋体" w:hAnsi="Times New Roman" w:cs="Times New Roman"/>
          <w:b/>
          <w:sz w:val="24"/>
        </w:rPr>
        <w:t xml:space="preserve">. </w:t>
      </w:r>
      <w:r w:rsidRPr="002333A3">
        <w:rPr>
          <w:rFonts w:ascii="Times New Roman" w:eastAsia="宋体" w:hAnsi="Times New Roman" w:cs="Times New Roman" w:hint="eastAsia"/>
          <w:b/>
          <w:sz w:val="24"/>
        </w:rPr>
        <w:t>学术报告</w:t>
      </w:r>
      <w:r>
        <w:rPr>
          <w:rFonts w:ascii="Times New Roman" w:eastAsia="宋体" w:hAnsi="Times New Roman" w:cs="Times New Roman" w:hint="eastAsia"/>
          <w:sz w:val="24"/>
        </w:rPr>
        <w:t>：本人</w:t>
      </w:r>
      <w:r w:rsidR="00B1755D" w:rsidRPr="00B1755D">
        <w:rPr>
          <w:rFonts w:ascii="Times New Roman" w:eastAsia="宋体" w:hAnsi="Times New Roman" w:cs="Times New Roman"/>
          <w:sz w:val="24"/>
        </w:rPr>
        <w:t>在会议上做了口头报告，将课题组最新研究成果</w:t>
      </w:r>
      <w:r w:rsidR="00B1755D" w:rsidRPr="00B1755D">
        <w:rPr>
          <w:rFonts w:ascii="Times New Roman" w:eastAsia="宋体" w:hAnsi="Times New Roman" w:cs="Times New Roman"/>
          <w:sz w:val="24"/>
        </w:rPr>
        <w:t>“</w:t>
      </w:r>
      <w:r w:rsidR="00B1755D" w:rsidRPr="00B1755D">
        <w:rPr>
          <w:rFonts w:ascii="Times New Roman" w:eastAsia="宋体" w:hAnsi="Times New Roman" w:cs="Times New Roman"/>
          <w:sz w:val="24"/>
        </w:rPr>
        <w:t>性别平等与主观幸福感</w:t>
      </w:r>
      <w:r w:rsidR="00B1755D" w:rsidRPr="00B1755D">
        <w:rPr>
          <w:rFonts w:ascii="Times New Roman" w:eastAsia="宋体" w:hAnsi="Times New Roman" w:cs="Times New Roman"/>
          <w:sz w:val="24"/>
        </w:rPr>
        <w:t>”</w:t>
      </w:r>
      <w:r w:rsidR="00B1755D" w:rsidRPr="00B1755D">
        <w:rPr>
          <w:rFonts w:ascii="Times New Roman" w:eastAsia="宋体" w:hAnsi="Times New Roman" w:cs="Times New Roman"/>
          <w:sz w:val="24"/>
        </w:rPr>
        <w:t>分享给其他研究者，并与其他报告者和观众进行了深入探讨。讨论主要集中于，研究结果对实践有何启示，以及如何在社会层面，推动性别平等，促进个体的心理适应。</w:t>
      </w:r>
    </w:p>
    <w:p w14:paraId="3D8FD388" w14:textId="77777777" w:rsidR="00B1755D" w:rsidRPr="00063D23" w:rsidRDefault="002333A3" w:rsidP="00413566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2333A3">
        <w:rPr>
          <w:rFonts w:ascii="Times New Roman" w:eastAsia="宋体" w:hAnsi="Times New Roman" w:cs="Times New Roman" w:hint="eastAsia"/>
          <w:b/>
          <w:sz w:val="24"/>
        </w:rPr>
        <w:t>3</w:t>
      </w:r>
      <w:r w:rsidRPr="002333A3">
        <w:rPr>
          <w:rFonts w:ascii="Times New Roman" w:eastAsia="宋体" w:hAnsi="Times New Roman" w:cs="Times New Roman"/>
          <w:b/>
          <w:sz w:val="24"/>
        </w:rPr>
        <w:t xml:space="preserve">. </w:t>
      </w:r>
      <w:r w:rsidRPr="002333A3">
        <w:rPr>
          <w:rFonts w:ascii="Times New Roman" w:eastAsia="宋体" w:hAnsi="Times New Roman" w:cs="Times New Roman" w:hint="eastAsia"/>
          <w:b/>
          <w:sz w:val="24"/>
        </w:rPr>
        <w:t>建立</w:t>
      </w:r>
      <w:r w:rsidR="00413566">
        <w:rPr>
          <w:rFonts w:ascii="Times New Roman" w:eastAsia="宋体" w:hAnsi="Times New Roman" w:cs="Times New Roman" w:hint="eastAsia"/>
          <w:b/>
          <w:sz w:val="24"/>
        </w:rPr>
        <w:t>初步</w:t>
      </w:r>
      <w:r w:rsidRPr="002333A3">
        <w:rPr>
          <w:rFonts w:ascii="Times New Roman" w:eastAsia="宋体" w:hAnsi="Times New Roman" w:cs="Times New Roman" w:hint="eastAsia"/>
          <w:b/>
          <w:sz w:val="24"/>
        </w:rPr>
        <w:t>合作意向</w:t>
      </w:r>
      <w:r w:rsidR="00063D23" w:rsidRPr="00B1755D">
        <w:rPr>
          <w:rFonts w:ascii="Times New Roman" w:eastAsia="宋体" w:hAnsi="Times New Roman" w:cs="Times New Roman"/>
          <w:sz w:val="24"/>
        </w:rPr>
        <w:t>：在会议期间，与来自</w:t>
      </w:r>
      <w:r>
        <w:rPr>
          <w:rFonts w:ascii="Times New Roman" w:eastAsia="宋体" w:hAnsi="Times New Roman" w:cs="Times New Roman" w:hint="eastAsia"/>
          <w:sz w:val="24"/>
        </w:rPr>
        <w:t>国内外</w:t>
      </w:r>
      <w:r w:rsidR="00063D23" w:rsidRPr="00B1755D">
        <w:rPr>
          <w:rFonts w:ascii="Times New Roman" w:eastAsia="宋体" w:hAnsi="Times New Roman" w:cs="Times New Roman"/>
          <w:sz w:val="24"/>
        </w:rPr>
        <w:t>不同领域的专家学者进行交流，</w:t>
      </w:r>
      <w:r w:rsidRPr="00B1755D">
        <w:rPr>
          <w:rFonts w:ascii="Times New Roman" w:eastAsia="宋体" w:hAnsi="Times New Roman" w:cs="Times New Roman"/>
          <w:sz w:val="24"/>
        </w:rPr>
        <w:t>他们的研究成果和观点提供了新的思考角度，拓宽</w:t>
      </w:r>
      <w:r>
        <w:rPr>
          <w:rFonts w:ascii="Times New Roman" w:eastAsia="宋体" w:hAnsi="Times New Roman" w:cs="Times New Roman" w:hint="eastAsia"/>
          <w:sz w:val="24"/>
        </w:rPr>
        <w:t>研究</w:t>
      </w:r>
      <w:r w:rsidRPr="00B1755D">
        <w:rPr>
          <w:rFonts w:ascii="Times New Roman" w:eastAsia="宋体" w:hAnsi="Times New Roman" w:cs="Times New Roman"/>
          <w:sz w:val="24"/>
        </w:rPr>
        <w:t>视野</w:t>
      </w:r>
      <w:r>
        <w:rPr>
          <w:rFonts w:ascii="Times New Roman" w:eastAsia="宋体" w:hAnsi="Times New Roman" w:cs="Times New Roman" w:hint="eastAsia"/>
          <w:sz w:val="24"/>
        </w:rPr>
        <w:t>，并且</w:t>
      </w:r>
      <w:r w:rsidR="00063D23" w:rsidRPr="00B1755D">
        <w:rPr>
          <w:rFonts w:ascii="Times New Roman" w:eastAsia="宋体" w:hAnsi="Times New Roman" w:cs="Times New Roman"/>
          <w:sz w:val="24"/>
        </w:rPr>
        <w:t>为未来的学术合作</w:t>
      </w:r>
      <w:r w:rsidR="00413566">
        <w:rPr>
          <w:rFonts w:ascii="Times New Roman" w:eastAsia="宋体" w:hAnsi="Times New Roman" w:cs="Times New Roman" w:hint="eastAsia"/>
          <w:sz w:val="24"/>
        </w:rPr>
        <w:t>和学术交流</w:t>
      </w:r>
      <w:r w:rsidR="00063D23" w:rsidRPr="00B1755D">
        <w:rPr>
          <w:rFonts w:ascii="Times New Roman" w:eastAsia="宋体" w:hAnsi="Times New Roman" w:cs="Times New Roman"/>
          <w:sz w:val="24"/>
        </w:rPr>
        <w:t>提供</w:t>
      </w:r>
      <w:r w:rsidR="00413566">
        <w:rPr>
          <w:rFonts w:ascii="Times New Roman" w:eastAsia="宋体" w:hAnsi="Times New Roman" w:cs="Times New Roman" w:hint="eastAsia"/>
          <w:sz w:val="24"/>
        </w:rPr>
        <w:t>了</w:t>
      </w:r>
      <w:r w:rsidR="00063D23" w:rsidRPr="00B1755D">
        <w:rPr>
          <w:rFonts w:ascii="Times New Roman" w:eastAsia="宋体" w:hAnsi="Times New Roman" w:cs="Times New Roman"/>
          <w:sz w:val="24"/>
        </w:rPr>
        <w:t>机会。</w:t>
      </w:r>
    </w:p>
    <w:p w14:paraId="51B2D030" w14:textId="77777777" w:rsidR="00063D23" w:rsidRPr="00063D23" w:rsidRDefault="00063D23" w:rsidP="006360BD">
      <w:pPr>
        <w:widowControl/>
        <w:shd w:val="clear" w:color="auto" w:fill="FDFDFE"/>
        <w:spacing w:before="210" w:after="240"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63D23">
        <w:rPr>
          <w:rFonts w:ascii="Times New Roman" w:eastAsia="宋体" w:hAnsi="Times New Roman" w:cs="Times New Roman"/>
          <w:b/>
          <w:kern w:val="0"/>
          <w:sz w:val="24"/>
          <w:szCs w:val="24"/>
        </w:rPr>
        <w:t>三、总结</w:t>
      </w:r>
    </w:p>
    <w:p w14:paraId="53E99BBA" w14:textId="77777777" w:rsidR="00EE39D9" w:rsidRPr="00063D23" w:rsidRDefault="00063D23" w:rsidP="00EE39D9">
      <w:pPr>
        <w:widowControl/>
        <w:shd w:val="clear" w:color="auto" w:fill="FDFDFE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总的来说，参加</w:t>
      </w:r>
      <w:r w:rsidR="00413566">
        <w:rPr>
          <w:rFonts w:ascii="Times New Roman" w:eastAsia="宋体" w:hAnsi="Times New Roman" w:cs="Times New Roman" w:hint="eastAsia"/>
          <w:kern w:val="0"/>
          <w:sz w:val="24"/>
          <w:szCs w:val="24"/>
        </w:rPr>
        <w:t>此次</w:t>
      </w:r>
      <w:r w:rsidR="002333A3" w:rsidRPr="00B1755D">
        <w:rPr>
          <w:rFonts w:ascii="Times New Roman" w:eastAsia="宋体" w:hAnsi="Times New Roman" w:cs="Times New Roman"/>
          <w:sz w:val="24"/>
          <w:szCs w:val="24"/>
        </w:rPr>
        <w:t>亚洲社会心理学会</w:t>
      </w:r>
      <w:r w:rsidR="002333A3">
        <w:rPr>
          <w:rFonts w:ascii="Times New Roman" w:eastAsia="宋体" w:hAnsi="Times New Roman" w:cs="Times New Roman" w:hint="eastAsia"/>
          <w:sz w:val="24"/>
          <w:szCs w:val="24"/>
        </w:rPr>
        <w:t>学术年会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是一次非常宝贵的经历</w:t>
      </w:r>
      <w:r w:rsidR="002333A3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从中获得了许多</w:t>
      </w:r>
      <w:r w:rsidR="002333A3">
        <w:rPr>
          <w:rFonts w:ascii="Times New Roman" w:eastAsia="宋体" w:hAnsi="Times New Roman" w:cs="Times New Roman"/>
          <w:kern w:val="0"/>
          <w:sz w:val="24"/>
          <w:szCs w:val="24"/>
        </w:rPr>
        <w:t>有价值的经验和</w:t>
      </w:r>
      <w:r w:rsidR="002333A3">
        <w:rPr>
          <w:rFonts w:ascii="Times New Roman" w:eastAsia="宋体" w:hAnsi="Times New Roman" w:cs="Times New Roman" w:hint="eastAsia"/>
          <w:kern w:val="0"/>
          <w:sz w:val="24"/>
          <w:szCs w:val="24"/>
        </w:rPr>
        <w:t>信息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2333A3">
        <w:rPr>
          <w:rFonts w:ascii="Times New Roman" w:eastAsia="宋体" w:hAnsi="Times New Roman" w:cs="Times New Roman" w:hint="eastAsia"/>
          <w:kern w:val="0"/>
          <w:sz w:val="24"/>
          <w:szCs w:val="24"/>
        </w:rPr>
        <w:t>有利于</w:t>
      </w:r>
      <w:r w:rsidRPr="00063D23">
        <w:rPr>
          <w:rFonts w:ascii="Times New Roman" w:eastAsia="宋体" w:hAnsi="Times New Roman" w:cs="Times New Roman"/>
          <w:kern w:val="0"/>
          <w:sz w:val="24"/>
          <w:szCs w:val="24"/>
        </w:rPr>
        <w:t>更好地参与未来的学术活动。</w:t>
      </w:r>
    </w:p>
    <w:p w14:paraId="440803B0" w14:textId="77777777" w:rsidR="00063D23" w:rsidRPr="00B1755D" w:rsidRDefault="00063D23" w:rsidP="00B1755D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063D23" w:rsidRPr="00B17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06F02" w14:textId="77777777" w:rsidR="004D7AD8" w:rsidRDefault="004D7AD8" w:rsidP="00063D23">
      <w:r>
        <w:separator/>
      </w:r>
    </w:p>
  </w:endnote>
  <w:endnote w:type="continuationSeparator" w:id="0">
    <w:p w14:paraId="7AD170BC" w14:textId="77777777" w:rsidR="004D7AD8" w:rsidRDefault="004D7AD8" w:rsidP="0006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FAAA6" w14:textId="77777777" w:rsidR="004D7AD8" w:rsidRDefault="004D7AD8" w:rsidP="00063D23">
      <w:r>
        <w:separator/>
      </w:r>
    </w:p>
  </w:footnote>
  <w:footnote w:type="continuationSeparator" w:id="0">
    <w:p w14:paraId="2BF91EB3" w14:textId="77777777" w:rsidR="004D7AD8" w:rsidRDefault="004D7AD8" w:rsidP="0006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74CBC"/>
    <w:multiLevelType w:val="multilevel"/>
    <w:tmpl w:val="213C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5E3A3C"/>
    <w:multiLevelType w:val="multilevel"/>
    <w:tmpl w:val="A78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6D068F"/>
    <w:multiLevelType w:val="multilevel"/>
    <w:tmpl w:val="AF20DD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00D8E"/>
    <w:multiLevelType w:val="multilevel"/>
    <w:tmpl w:val="6E2622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6D"/>
    <w:rsid w:val="0003349C"/>
    <w:rsid w:val="00063D23"/>
    <w:rsid w:val="000903A3"/>
    <w:rsid w:val="00151A6D"/>
    <w:rsid w:val="002333A3"/>
    <w:rsid w:val="0035532A"/>
    <w:rsid w:val="00413566"/>
    <w:rsid w:val="004918C8"/>
    <w:rsid w:val="004D7AD8"/>
    <w:rsid w:val="006360BD"/>
    <w:rsid w:val="00763BC3"/>
    <w:rsid w:val="008E3861"/>
    <w:rsid w:val="00A7740D"/>
    <w:rsid w:val="00B1755D"/>
    <w:rsid w:val="00BF6593"/>
    <w:rsid w:val="00E545C5"/>
    <w:rsid w:val="00EE39D9"/>
    <w:rsid w:val="00F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9A216"/>
  <w15:chartTrackingRefBased/>
  <w15:docId w15:val="{5B19E6FA-04EA-407C-892F-E3BC869C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D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D2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63D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17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Lihua Chen</dc:creator>
  <cp:keywords/>
  <dc:description/>
  <cp:lastModifiedBy>姚少阳</cp:lastModifiedBy>
  <cp:revision>2</cp:revision>
  <cp:lastPrinted>2023-09-12T09:32:00Z</cp:lastPrinted>
  <dcterms:created xsi:type="dcterms:W3CDTF">2023-09-12T09:32:00Z</dcterms:created>
  <dcterms:modified xsi:type="dcterms:W3CDTF">2023-09-12T09:32:00Z</dcterms:modified>
</cp:coreProperties>
</file>