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9D6F" w14:textId="4CD90DDC" w:rsidR="002B09F9" w:rsidRPr="001F2DB2" w:rsidRDefault="002B09F9" w:rsidP="001F2DB2">
      <w:pPr>
        <w:pStyle w:val="1"/>
        <w:jc w:val="center"/>
        <w:rPr>
          <w:rFonts w:hint="eastAsia"/>
        </w:rPr>
      </w:pPr>
      <w:r>
        <w:rPr>
          <w:rFonts w:ascii="宋体" w:eastAsia="宋体" w:hAnsi="宋体" w:cs="宋体" w:hint="eastAsia"/>
        </w:rPr>
        <w:t>出访总结</w:t>
      </w:r>
    </w:p>
    <w:p w14:paraId="13377DD4" w14:textId="0358926A" w:rsidR="004D30C0" w:rsidRPr="00E96321" w:rsidRDefault="003150D6" w:rsidP="00E96321">
      <w:pPr>
        <w:rPr>
          <w:rFonts w:ascii="宋体" w:eastAsia="宋体" w:hAnsi="宋体"/>
        </w:rPr>
      </w:pPr>
      <w:r w:rsidRPr="00E96321">
        <w:rPr>
          <w:rFonts w:ascii="宋体" w:eastAsia="宋体" w:hAnsi="宋体"/>
        </w:rPr>
        <w:t>2023</w:t>
      </w:r>
      <w:r w:rsidRPr="00E96321">
        <w:rPr>
          <w:rFonts w:ascii="宋体" w:eastAsia="宋体" w:hAnsi="宋体" w:cs="宋体" w:hint="eastAsia"/>
        </w:rPr>
        <w:t>年</w:t>
      </w:r>
      <w:r w:rsidR="004D30C0" w:rsidRPr="00E96321">
        <w:rPr>
          <w:rFonts w:ascii="宋体" w:eastAsia="宋体" w:hAnsi="宋体" w:cs="宋体" w:hint="eastAsia"/>
        </w:rPr>
        <w:t>国际英语教育中国大会</w:t>
      </w:r>
      <w:r w:rsidRPr="00E96321">
        <w:rPr>
          <w:rFonts w:ascii="宋体" w:eastAsia="宋体" w:hAnsi="宋体" w:cs="宋体" w:hint="eastAsia"/>
        </w:rPr>
        <w:t>于</w:t>
      </w:r>
      <w:r w:rsidRPr="00E96321">
        <w:rPr>
          <w:rFonts w:ascii="宋体" w:eastAsia="宋体" w:hAnsi="宋体"/>
        </w:rPr>
        <w:t>2023</w:t>
      </w:r>
      <w:r w:rsidRPr="00E96321">
        <w:rPr>
          <w:rFonts w:ascii="宋体" w:eastAsia="宋体" w:hAnsi="宋体" w:cs="宋体" w:hint="eastAsia"/>
        </w:rPr>
        <w:t>年</w:t>
      </w:r>
      <w:r w:rsidRPr="00E96321">
        <w:rPr>
          <w:rFonts w:ascii="宋体" w:eastAsia="宋体" w:hAnsi="宋体"/>
        </w:rPr>
        <w:t>7</w:t>
      </w:r>
      <w:r w:rsidRPr="00E96321">
        <w:rPr>
          <w:rFonts w:ascii="宋体" w:eastAsia="宋体" w:hAnsi="宋体" w:cs="宋体" w:hint="eastAsia"/>
        </w:rPr>
        <w:t>月</w:t>
      </w:r>
      <w:r w:rsidRPr="00E96321">
        <w:rPr>
          <w:rFonts w:ascii="宋体" w:eastAsia="宋体" w:hAnsi="宋体"/>
        </w:rPr>
        <w:t>28</w:t>
      </w:r>
      <w:r w:rsidRPr="00E96321">
        <w:rPr>
          <w:rFonts w:ascii="宋体" w:eastAsia="宋体" w:hAnsi="宋体" w:cs="宋体" w:hint="eastAsia"/>
        </w:rPr>
        <w:t>日</w:t>
      </w:r>
      <w:r w:rsidRPr="00E96321">
        <w:rPr>
          <w:rFonts w:ascii="宋体" w:eastAsia="宋体" w:hAnsi="宋体"/>
        </w:rPr>
        <w:t>-30</w:t>
      </w:r>
      <w:r w:rsidRPr="00E96321">
        <w:rPr>
          <w:rFonts w:ascii="宋体" w:eastAsia="宋体" w:hAnsi="宋体" w:cs="宋体" w:hint="eastAsia"/>
        </w:rPr>
        <w:t>日在中国澳门</w:t>
      </w:r>
      <w:r w:rsidR="008424B4" w:rsidRPr="00E96321">
        <w:rPr>
          <w:rFonts w:ascii="宋体" w:eastAsia="宋体" w:hAnsi="宋体" w:cs="宋体" w:hint="eastAsia"/>
        </w:rPr>
        <w:t>城市大学</w:t>
      </w:r>
      <w:r w:rsidRPr="00E96321">
        <w:rPr>
          <w:rFonts w:ascii="宋体" w:eastAsia="宋体" w:hAnsi="宋体" w:cs="宋体" w:hint="eastAsia"/>
        </w:rPr>
        <w:t>举行。该会议</w:t>
      </w:r>
      <w:r w:rsidR="004D30C0" w:rsidRPr="00E96321">
        <w:rPr>
          <w:rFonts w:ascii="宋体" w:eastAsia="宋体" w:hAnsi="宋体" w:cs="宋体" w:hint="eastAsia"/>
        </w:rPr>
        <w:t>是由中国日报社发起，国内权威机构主导，中外学术机构联合举办的国际学术会议。会议旨在加强中国与其它国家在英语教育领域的交流与合作，为中外英语教育工作者搭建一个国际化、专业性、高规格的交流平台，以全球视野为中国英语教育建言，以中国智慧为全球英语教育献策。举办该会议的目的是深入学习贯彻落实党的二十大精神，发挥重要国际会议平台优势和高层次专家作用，对外讲好中国教育故事，推动中外外语教育界对话合作，以更高水平教育对外开放推进中国教育现代化。会议邀请中外英语教育领域专家学者展开探讨，交流分享外语教育研究及实践成果。</w:t>
      </w:r>
    </w:p>
    <w:p w14:paraId="70878085" w14:textId="77777777" w:rsidR="00BE1638" w:rsidRPr="00E96321" w:rsidRDefault="00BE1638" w:rsidP="00E96321">
      <w:pPr>
        <w:rPr>
          <w:rFonts w:ascii="宋体" w:eastAsia="宋体" w:hAnsi="宋体"/>
        </w:rPr>
      </w:pPr>
    </w:p>
    <w:p w14:paraId="6C399FDD" w14:textId="61A0D277" w:rsidR="00BE1638" w:rsidRDefault="00BE1638" w:rsidP="00E96321">
      <w:pPr>
        <w:rPr>
          <w:rFonts w:ascii="宋体" w:eastAsia="宋体" w:hAnsi="宋体" w:cs="宋体"/>
        </w:rPr>
      </w:pPr>
      <w:r w:rsidRPr="00E96321">
        <w:rPr>
          <w:rFonts w:ascii="宋体" w:eastAsia="宋体" w:hAnsi="宋体" w:cs="宋体" w:hint="eastAsia"/>
        </w:rPr>
        <w:t>会议上，</w:t>
      </w:r>
      <w:r w:rsidRPr="00E96321">
        <w:rPr>
          <w:rFonts w:ascii="宋体" w:eastAsia="宋体" w:hAnsi="宋体" w:cs="宋体" w:hint="eastAsia"/>
        </w:rPr>
        <w:t>汕头大学五位教师分享</w:t>
      </w:r>
      <w:r w:rsidR="00F85DEE" w:rsidRPr="00E96321">
        <w:rPr>
          <w:rFonts w:ascii="宋体" w:eastAsia="宋体" w:hAnsi="宋体" w:cs="宋体" w:hint="eastAsia"/>
        </w:rPr>
        <w:t>了</w:t>
      </w:r>
      <w:r w:rsidRPr="00E96321">
        <w:rPr>
          <w:rFonts w:ascii="宋体" w:eastAsia="宋体" w:hAnsi="宋体" w:cs="宋体" w:hint="eastAsia"/>
        </w:rPr>
        <w:t>各自的研究成果，均与大学外语教学相关</w:t>
      </w:r>
      <w:r w:rsidR="00F85DEE" w:rsidRPr="00E96321">
        <w:rPr>
          <w:rFonts w:ascii="宋体" w:eastAsia="宋体" w:hAnsi="宋体" w:cs="宋体" w:hint="eastAsia"/>
        </w:rPr>
        <w:t>。温一海</w:t>
      </w:r>
      <w:r w:rsidR="00CE3750" w:rsidRPr="00E96321">
        <w:rPr>
          <w:rFonts w:ascii="宋体" w:eastAsia="宋体" w:hAnsi="宋体" w:cs="宋体" w:hint="eastAsia"/>
        </w:rPr>
        <w:t>老师分享了题为《</w:t>
      </w:r>
      <w:r w:rsidRPr="00E96321">
        <w:rPr>
          <w:rFonts w:ascii="宋体" w:eastAsia="宋体" w:hAnsi="宋体" w:cs="宋体" w:hint="eastAsia"/>
        </w:rPr>
        <w:t>任务型语言教学课堂中的超语空间：中国大学英语学习者视角</w:t>
      </w:r>
      <w:r w:rsidR="00E70D4B" w:rsidRPr="00E96321">
        <w:rPr>
          <w:rFonts w:ascii="宋体" w:eastAsia="宋体" w:hAnsi="宋体" w:cs="宋体" w:hint="eastAsia"/>
        </w:rPr>
        <w:t>》</w:t>
      </w:r>
      <w:r w:rsidR="00CE3750" w:rsidRPr="00E96321">
        <w:rPr>
          <w:rFonts w:ascii="宋体" w:eastAsia="宋体" w:hAnsi="宋体" w:hint="eastAsia"/>
        </w:rPr>
        <w:t>；</w:t>
      </w:r>
      <w:r w:rsidRPr="00E96321">
        <w:rPr>
          <w:rFonts w:ascii="宋体" w:eastAsia="宋体" w:hAnsi="宋体" w:cs="宋体" w:hint="eastAsia"/>
        </w:rPr>
        <w:t>吴佩莎</w:t>
      </w:r>
      <w:r w:rsidR="00CE3750" w:rsidRPr="00E96321">
        <w:rPr>
          <w:rFonts w:ascii="宋体" w:eastAsia="宋体" w:hAnsi="宋体" w:cs="宋体" w:hint="eastAsia"/>
        </w:rPr>
        <w:t>老师分享了题为《</w:t>
      </w:r>
      <w:r w:rsidRPr="00E96321">
        <w:rPr>
          <w:rFonts w:ascii="宋体" w:eastAsia="宋体" w:hAnsi="宋体" w:cs="宋体" w:hint="eastAsia"/>
        </w:rPr>
        <w:t>情境中的教师反馈素养发展：外语写作教师融合反馈创新之个案研究</w:t>
      </w:r>
      <w:r w:rsidR="00CE3750" w:rsidRPr="00E96321">
        <w:rPr>
          <w:rFonts w:ascii="宋体" w:eastAsia="宋体" w:hAnsi="宋体" w:cs="宋体" w:hint="eastAsia"/>
        </w:rPr>
        <w:t>》的论文；</w:t>
      </w:r>
      <w:r w:rsidRPr="00E96321">
        <w:rPr>
          <w:rFonts w:ascii="宋体" w:eastAsia="宋体" w:hAnsi="宋体" w:cs="宋体" w:hint="eastAsia"/>
        </w:rPr>
        <w:t>郑玢</w:t>
      </w:r>
      <w:bookmarkStart w:id="0" w:name="OLE_LINK1"/>
      <w:r w:rsidR="00CE3750" w:rsidRPr="00E96321">
        <w:rPr>
          <w:rFonts w:ascii="宋体" w:eastAsia="宋体" w:hAnsi="宋体" w:cs="宋体" w:hint="eastAsia"/>
        </w:rPr>
        <w:t>老师分享了题为《</w:t>
      </w:r>
      <w:bookmarkEnd w:id="0"/>
      <w:r w:rsidRPr="00E96321">
        <w:rPr>
          <w:rFonts w:ascii="宋体" w:eastAsia="宋体" w:hAnsi="宋体" w:cs="宋体" w:hint="eastAsia"/>
        </w:rPr>
        <w:t>利用策略性训练提升中国英语学习者的阅读能力：一项行动研究</w:t>
      </w:r>
      <w:r w:rsidR="00CE3750" w:rsidRPr="00E96321">
        <w:rPr>
          <w:rFonts w:ascii="宋体" w:eastAsia="宋体" w:hAnsi="宋体" w:cs="宋体" w:hint="eastAsia"/>
        </w:rPr>
        <w:t>》的论文</w:t>
      </w:r>
      <w:r w:rsidR="00CE3750" w:rsidRPr="00E96321">
        <w:rPr>
          <w:rFonts w:ascii="宋体" w:eastAsia="宋体" w:hAnsi="宋体" w:cs="宋体" w:hint="eastAsia"/>
        </w:rPr>
        <w:t>；</w:t>
      </w:r>
      <w:r w:rsidRPr="00E96321">
        <w:rPr>
          <w:rFonts w:ascii="宋体" w:eastAsia="宋体" w:hAnsi="宋体" w:cs="宋体" w:hint="eastAsia"/>
        </w:rPr>
        <w:t>张欣</w:t>
      </w:r>
      <w:r w:rsidR="00CE3750" w:rsidRPr="00E96321">
        <w:rPr>
          <w:rFonts w:ascii="宋体" w:eastAsia="宋体" w:hAnsi="宋体" w:cs="宋体" w:hint="eastAsia"/>
          <w:kern w:val="0"/>
        </w:rPr>
        <w:t>老师分享了题为《</w:t>
      </w:r>
      <w:r w:rsidRPr="00E96321">
        <w:rPr>
          <w:rFonts w:ascii="宋体" w:eastAsia="宋体" w:hAnsi="宋体" w:cs="宋体" w:hint="eastAsia"/>
        </w:rPr>
        <w:t>学生对教师反馈和自动反馈的投入：低水平外语学习者视角</w:t>
      </w:r>
      <w:r w:rsidR="00CE3750" w:rsidRPr="00E96321">
        <w:rPr>
          <w:rFonts w:ascii="宋体" w:eastAsia="宋体" w:hAnsi="宋体" w:cs="宋体" w:hint="eastAsia"/>
        </w:rPr>
        <w:t>》的论文</w:t>
      </w:r>
      <w:r w:rsidR="00CE3750" w:rsidRPr="00E96321">
        <w:rPr>
          <w:rFonts w:ascii="宋体" w:eastAsia="宋体" w:hAnsi="宋体" w:hint="eastAsia"/>
        </w:rPr>
        <w:t>；</w:t>
      </w:r>
      <w:r w:rsidRPr="00E96321">
        <w:rPr>
          <w:rFonts w:ascii="宋体" w:eastAsia="宋体" w:hAnsi="宋体" w:cs="宋体" w:hint="eastAsia"/>
        </w:rPr>
        <w:t>张锦煌</w:t>
      </w:r>
      <w:r w:rsidR="00CE3750" w:rsidRPr="00E96321">
        <w:rPr>
          <w:rFonts w:ascii="宋体" w:eastAsia="宋体" w:hAnsi="宋体" w:cs="宋体" w:hint="eastAsia"/>
          <w:kern w:val="0"/>
        </w:rPr>
        <w:t>老师分享了题为《</w:t>
      </w:r>
      <w:r w:rsidRPr="00E96321">
        <w:rPr>
          <w:rFonts w:ascii="宋体" w:eastAsia="宋体" w:hAnsi="宋体" w:cs="宋体" w:hint="eastAsia"/>
        </w:rPr>
        <w:t>英语教学中的思想道德修养</w:t>
      </w:r>
      <w:r w:rsidR="00E96321" w:rsidRPr="00E96321">
        <w:rPr>
          <w:rFonts w:ascii="宋体" w:eastAsia="宋体" w:hAnsi="宋体" w:cs="宋体" w:hint="eastAsia"/>
        </w:rPr>
        <w:t>：</w:t>
      </w:r>
      <w:r w:rsidRPr="00E96321">
        <w:rPr>
          <w:rFonts w:ascii="宋体" w:eastAsia="宋体" w:hAnsi="宋体" w:cs="宋体" w:hint="eastAsia"/>
        </w:rPr>
        <w:t>大学英语课程的课程改革</w:t>
      </w:r>
      <w:r w:rsidR="00CE3750" w:rsidRPr="00E96321">
        <w:rPr>
          <w:rFonts w:ascii="宋体" w:eastAsia="宋体" w:hAnsi="宋体" w:cs="宋体" w:hint="eastAsia"/>
        </w:rPr>
        <w:t>》的论文</w:t>
      </w:r>
      <w:r w:rsidR="00DC13D4">
        <w:rPr>
          <w:rFonts w:ascii="宋体" w:eastAsia="宋体" w:hAnsi="宋体" w:cs="宋体" w:hint="eastAsia"/>
        </w:rPr>
        <w:t>。</w:t>
      </w:r>
    </w:p>
    <w:p w14:paraId="74E06886" w14:textId="77777777" w:rsidR="00520AC7" w:rsidRDefault="00520AC7" w:rsidP="00E96321">
      <w:pPr>
        <w:rPr>
          <w:rFonts w:ascii="宋体" w:eastAsia="宋体" w:hAnsi="宋体" w:cs="宋体"/>
        </w:rPr>
      </w:pPr>
    </w:p>
    <w:p w14:paraId="67166801" w14:textId="799168B6" w:rsidR="00520AC7" w:rsidRPr="00DD5475" w:rsidRDefault="00F85C4F" w:rsidP="00E96321">
      <w:pPr>
        <w:rPr>
          <w:rFonts w:ascii="宋体" w:eastAsia="宋体" w:hAnsi="宋体" w:cs="宋体" w:hint="eastAsia"/>
        </w:rPr>
      </w:pPr>
      <w:r w:rsidRPr="00DD5475">
        <w:rPr>
          <w:rFonts w:ascii="宋体" w:eastAsia="宋体" w:hAnsi="宋体" w:cs="宋体" w:hint="eastAsia"/>
        </w:rPr>
        <w:t>大会为期3天，共有9场主旨报告和24场平行会议，包括外语</w:t>
      </w:r>
      <w:proofErr w:type="gramStart"/>
      <w:r w:rsidRPr="00DD5475">
        <w:rPr>
          <w:rFonts w:ascii="宋体" w:eastAsia="宋体" w:hAnsi="宋体" w:cs="宋体" w:hint="eastAsia"/>
        </w:rPr>
        <w:t>学科院长</w:t>
      </w:r>
      <w:proofErr w:type="gramEnd"/>
      <w:r w:rsidRPr="00DD5475">
        <w:rPr>
          <w:rFonts w:ascii="宋体" w:eastAsia="宋体" w:hAnsi="宋体" w:cs="宋体" w:hint="eastAsia"/>
        </w:rPr>
        <w:t>/系主任国际传播论坛、粤港澳大湾区教师专场、专门议题委员会专场、青年学者论坛等，来自20多个国家和地区的1600多名专家学者和英语教师围绕12个分议题现场或线上参会。</w:t>
      </w:r>
    </w:p>
    <w:p w14:paraId="3A97155C" w14:textId="77777777" w:rsidR="00BE1638" w:rsidRPr="00E96321" w:rsidRDefault="00BE1638" w:rsidP="00E96321">
      <w:pPr>
        <w:rPr>
          <w:rFonts w:ascii="宋体" w:eastAsia="宋体" w:hAnsi="宋体"/>
          <w:lang w:val="en-US"/>
        </w:rPr>
      </w:pPr>
    </w:p>
    <w:p w14:paraId="4F2782F7" w14:textId="27C4BFA0" w:rsidR="008F37C5" w:rsidRDefault="00377E0C" w:rsidP="00E96321">
      <w:pPr>
        <w:rPr>
          <w:rFonts w:ascii="宋体" w:eastAsia="宋体" w:hAnsi="宋体" w:cs="宋体"/>
        </w:rPr>
      </w:pPr>
      <w:r w:rsidRPr="00BC64C1">
        <w:rPr>
          <w:rFonts w:ascii="宋体" w:eastAsia="宋体" w:hAnsi="宋体" w:cs="宋体" w:hint="eastAsia"/>
        </w:rPr>
        <w:t>英语是通往无限机遇的钥匙。大会通过多元的学习交流形式点燃了知识的火炬，并督促英语教师们不断迈向更高的目标，怀揣热情与梦想携手前进。</w:t>
      </w:r>
    </w:p>
    <w:p w14:paraId="02DC0DB6" w14:textId="77777777" w:rsidR="003D684E" w:rsidRDefault="003D684E" w:rsidP="00E96321">
      <w:pPr>
        <w:rPr>
          <w:rFonts w:ascii="宋体" w:eastAsia="宋体" w:hAnsi="宋体" w:cs="宋体"/>
        </w:rPr>
      </w:pPr>
    </w:p>
    <w:p w14:paraId="2B3F5816" w14:textId="77777777" w:rsidR="0066333D" w:rsidRDefault="0066333D" w:rsidP="00E96321">
      <w:pPr>
        <w:rPr>
          <w:rFonts w:ascii="宋体" w:eastAsia="宋体" w:hAnsi="宋体" w:cs="宋体" w:hint="eastAsia"/>
        </w:rPr>
      </w:pPr>
    </w:p>
    <w:p w14:paraId="33F80520" w14:textId="1C65772A" w:rsidR="003D684E" w:rsidRDefault="003D684E" w:rsidP="0066333D">
      <w:pPr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温一海、</w:t>
      </w:r>
      <w:r>
        <w:rPr>
          <w:rFonts w:ascii="宋体" w:eastAsia="宋体" w:hAnsi="宋体" w:cs="宋体" w:hint="eastAsia"/>
        </w:rPr>
        <w:t>吴佩莎</w:t>
      </w:r>
      <w:r>
        <w:rPr>
          <w:rFonts w:eastAsiaTheme="minorEastAsia" w:hint="eastAsia"/>
        </w:rPr>
        <w:t>、</w:t>
      </w:r>
      <w:r>
        <w:rPr>
          <w:rFonts w:ascii="宋体" w:eastAsia="宋体" w:hAnsi="宋体" w:cs="宋体" w:hint="eastAsia"/>
        </w:rPr>
        <w:t>郑玢</w:t>
      </w:r>
      <w:r>
        <w:rPr>
          <w:rFonts w:eastAsiaTheme="minorEastAsia" w:hint="eastAsia"/>
        </w:rPr>
        <w:t>、</w:t>
      </w:r>
      <w:r>
        <w:rPr>
          <w:rFonts w:ascii="宋体" w:eastAsia="宋体" w:hAnsi="宋体" w:cs="宋体" w:hint="eastAsia"/>
        </w:rPr>
        <w:t>张欣</w:t>
      </w:r>
      <w:r>
        <w:rPr>
          <w:rFonts w:eastAsiaTheme="minorEastAsia" w:hint="eastAsia"/>
        </w:rPr>
        <w:t>、</w:t>
      </w:r>
      <w:r>
        <w:rPr>
          <w:rFonts w:ascii="宋体" w:eastAsia="宋体" w:hAnsi="宋体" w:cs="宋体" w:hint="eastAsia"/>
        </w:rPr>
        <w:t>张锦煌</w:t>
      </w:r>
      <w:r>
        <w:rPr>
          <w:rFonts w:ascii="宋体" w:eastAsia="宋体" w:hAnsi="宋体" w:cs="宋体" w:hint="eastAsia"/>
        </w:rPr>
        <w:t>赴澳门团组</w:t>
      </w:r>
    </w:p>
    <w:p w14:paraId="4B85BF71" w14:textId="303AF5AD" w:rsidR="00432A5F" w:rsidRDefault="00432A5F" w:rsidP="0066333D">
      <w:pPr>
        <w:jc w:val="right"/>
        <w:rPr>
          <w:rFonts w:hint="eastAsia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023</w:t>
      </w:r>
      <w:r>
        <w:rPr>
          <w:rFonts w:ascii="宋体" w:eastAsia="宋体" w:hAnsi="宋体" w:cs="宋体" w:hint="eastAsia"/>
        </w:rPr>
        <w:t>年7月3</w:t>
      </w:r>
      <w:r>
        <w:rPr>
          <w:rFonts w:ascii="宋体" w:eastAsia="宋体" w:hAnsi="宋体" w:cs="宋体"/>
        </w:rPr>
        <w:t>0</w:t>
      </w:r>
      <w:r>
        <w:rPr>
          <w:rFonts w:ascii="宋体" w:eastAsia="宋体" w:hAnsi="宋体" w:cs="宋体" w:hint="eastAsia"/>
        </w:rPr>
        <w:t>日</w:t>
      </w:r>
    </w:p>
    <w:p w14:paraId="4C801F9A" w14:textId="4CE96741" w:rsidR="003D684E" w:rsidRPr="00BC64C1" w:rsidRDefault="003D684E" w:rsidP="005A03A6">
      <w:pPr>
        <w:ind w:right="720"/>
        <w:jc w:val="right"/>
        <w:rPr>
          <w:rFonts w:ascii="宋体" w:eastAsia="宋体" w:hAnsi="宋体" w:cs="宋体" w:hint="eastAsia"/>
        </w:rPr>
      </w:pPr>
    </w:p>
    <w:sectPr w:rsidR="003D684E" w:rsidRPr="00BC6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699C" w14:textId="77777777" w:rsidR="0026300A" w:rsidRDefault="0026300A" w:rsidP="004D30C0">
      <w:r>
        <w:separator/>
      </w:r>
    </w:p>
  </w:endnote>
  <w:endnote w:type="continuationSeparator" w:id="0">
    <w:p w14:paraId="6A28E5B5" w14:textId="77777777" w:rsidR="0026300A" w:rsidRDefault="0026300A" w:rsidP="004D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D945" w14:textId="77777777" w:rsidR="0026300A" w:rsidRDefault="0026300A" w:rsidP="004D30C0">
      <w:r>
        <w:separator/>
      </w:r>
    </w:p>
  </w:footnote>
  <w:footnote w:type="continuationSeparator" w:id="0">
    <w:p w14:paraId="4A9A0691" w14:textId="77777777" w:rsidR="0026300A" w:rsidRDefault="0026300A" w:rsidP="004D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sTCytDAyNTY1MjVV0lEKTi0uzszPAykwrAUAaj0N2ywAAAA="/>
  </w:docVars>
  <w:rsids>
    <w:rsidRoot w:val="00D73299"/>
    <w:rsid w:val="001F2DB2"/>
    <w:rsid w:val="00251F9A"/>
    <w:rsid w:val="0026300A"/>
    <w:rsid w:val="002B09F9"/>
    <w:rsid w:val="003150D6"/>
    <w:rsid w:val="00377E0C"/>
    <w:rsid w:val="003D684E"/>
    <w:rsid w:val="00432A5F"/>
    <w:rsid w:val="004D30C0"/>
    <w:rsid w:val="004F398E"/>
    <w:rsid w:val="00520AC7"/>
    <w:rsid w:val="005A03A6"/>
    <w:rsid w:val="0066333D"/>
    <w:rsid w:val="00720121"/>
    <w:rsid w:val="008424B4"/>
    <w:rsid w:val="008F37C5"/>
    <w:rsid w:val="00BC64C1"/>
    <w:rsid w:val="00BE1638"/>
    <w:rsid w:val="00C52CD6"/>
    <w:rsid w:val="00CE3750"/>
    <w:rsid w:val="00D73299"/>
    <w:rsid w:val="00DC13D4"/>
    <w:rsid w:val="00DD5475"/>
    <w:rsid w:val="00E70D4B"/>
    <w:rsid w:val="00E96321"/>
    <w:rsid w:val="00F85C4F"/>
    <w:rsid w:val="00F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2F1A5"/>
  <w15:chartTrackingRefBased/>
  <w15:docId w15:val="{AC5BC975-A5ED-4F53-A85D-4C69A3D2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8E"/>
    <w:pPr>
      <w:widowControl w:val="0"/>
      <w:jc w:val="both"/>
    </w:pPr>
    <w:rPr>
      <w:rFonts w:ascii="Cambria" w:eastAsia="Cambria" w:hAnsi="Cambria" w:cs="Cambria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F398E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398E"/>
    <w:pPr>
      <w:keepNext/>
      <w:keepLines/>
      <w:spacing w:before="260" w:after="260" w:line="416" w:lineRule="auto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F398E"/>
    <w:pPr>
      <w:keepNext/>
      <w:keepLines/>
      <w:spacing w:before="260" w:after="260" w:line="416" w:lineRule="auto"/>
      <w:outlineLvl w:val="2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98E"/>
    <w:rPr>
      <w:rFonts w:ascii="Cambria" w:eastAsia="Cambria" w:hAnsi="Cambria" w:cs="Cambria"/>
      <w:b/>
      <w:bCs/>
      <w:kern w:val="44"/>
      <w:sz w:val="28"/>
      <w:szCs w:val="28"/>
      <w:lang w:val="en-GB"/>
    </w:rPr>
  </w:style>
  <w:style w:type="character" w:customStyle="1" w:styleId="20">
    <w:name w:val="标题 2 字符"/>
    <w:basedOn w:val="a0"/>
    <w:link w:val="2"/>
    <w:uiPriority w:val="9"/>
    <w:rsid w:val="004F398E"/>
    <w:rPr>
      <w:rFonts w:ascii="Cambria" w:eastAsia="Cambria" w:hAnsi="Cambria" w:cs="Cambria"/>
      <w:b/>
      <w:bCs/>
      <w:sz w:val="24"/>
      <w:szCs w:val="24"/>
      <w:lang w:val="en-GB"/>
    </w:rPr>
  </w:style>
  <w:style w:type="character" w:customStyle="1" w:styleId="30">
    <w:name w:val="标题 3 字符"/>
    <w:basedOn w:val="a0"/>
    <w:link w:val="3"/>
    <w:uiPriority w:val="9"/>
    <w:rsid w:val="004F398E"/>
    <w:rPr>
      <w:rFonts w:ascii="Cambria" w:eastAsia="Cambria" w:hAnsi="Cambria" w:cs="Cambria"/>
      <w:bCs/>
      <w:sz w:val="24"/>
      <w:szCs w:val="28"/>
      <w:lang w:val="en-GB"/>
    </w:rPr>
  </w:style>
  <w:style w:type="paragraph" w:styleId="a3">
    <w:name w:val="header"/>
    <w:basedOn w:val="a"/>
    <w:link w:val="a4"/>
    <w:uiPriority w:val="99"/>
    <w:unhideWhenUsed/>
    <w:rsid w:val="004F3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98E"/>
    <w:rPr>
      <w:rFonts w:ascii="Cambria" w:eastAsia="Cambria" w:hAnsi="Cambria" w:cs="Cambria"/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4F3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98E"/>
    <w:rPr>
      <w:rFonts w:ascii="Cambria" w:eastAsia="Cambria" w:hAnsi="Cambria" w:cs="Cambria"/>
      <w:sz w:val="18"/>
      <w:szCs w:val="18"/>
      <w:lang w:val="en-GB"/>
    </w:rPr>
  </w:style>
  <w:style w:type="paragraph" w:styleId="a7">
    <w:name w:val="Date"/>
    <w:basedOn w:val="a"/>
    <w:next w:val="a"/>
    <w:link w:val="a8"/>
    <w:uiPriority w:val="99"/>
    <w:semiHidden/>
    <w:unhideWhenUsed/>
    <w:rsid w:val="004F398E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F398E"/>
    <w:rPr>
      <w:rFonts w:ascii="Cambria" w:eastAsia="Cambria" w:hAnsi="Cambria" w:cs="Cambria"/>
      <w:sz w:val="24"/>
      <w:szCs w:val="24"/>
      <w:lang w:val="en-GB"/>
    </w:rPr>
  </w:style>
  <w:style w:type="character" w:styleId="a9">
    <w:name w:val="Hyperlink"/>
    <w:basedOn w:val="a0"/>
    <w:uiPriority w:val="99"/>
    <w:unhideWhenUsed/>
    <w:rsid w:val="004F398E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4F39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lang w:val="en-US"/>
    </w:rPr>
  </w:style>
  <w:style w:type="paragraph" w:styleId="ab">
    <w:name w:val="No Spacing"/>
    <w:uiPriority w:val="1"/>
    <w:qFormat/>
    <w:rsid w:val="004F398E"/>
    <w:pPr>
      <w:widowControl w:val="0"/>
      <w:jc w:val="both"/>
    </w:pPr>
    <w:rPr>
      <w:rFonts w:ascii="Cambria" w:eastAsia="Cambria" w:hAnsi="Cambria" w:cs="Cambria"/>
      <w:sz w:val="24"/>
      <w:szCs w:val="24"/>
      <w:lang w:val="en-GB"/>
    </w:rPr>
  </w:style>
  <w:style w:type="paragraph" w:styleId="ac">
    <w:name w:val="List Paragraph"/>
    <w:basedOn w:val="a"/>
    <w:uiPriority w:val="34"/>
    <w:qFormat/>
    <w:rsid w:val="004F39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Yihai</dc:creator>
  <cp:keywords/>
  <dc:description/>
  <cp:lastModifiedBy>Wen Yihai</cp:lastModifiedBy>
  <cp:revision>24</cp:revision>
  <dcterms:created xsi:type="dcterms:W3CDTF">2023-08-10T13:38:00Z</dcterms:created>
  <dcterms:modified xsi:type="dcterms:W3CDTF">2023-08-10T13:44:00Z</dcterms:modified>
</cp:coreProperties>
</file>