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lang w:eastAsia="zh-CN"/>
        </w:rPr>
        <w:t>孙金峰</w:t>
      </w:r>
      <w:r>
        <w:rPr>
          <w:rFonts w:hint="eastAsia"/>
          <w:lang w:val="en-US" w:eastAsia="zh-CN"/>
        </w:rPr>
        <w:t>2023年4月29-5月1日出访澳门总结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 xml:space="preserve">  </w:t>
      </w:r>
      <w:r>
        <w:t xml:space="preserve">  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t>2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>5月1</w:t>
      </w:r>
      <w:r>
        <w:rPr>
          <w:rFonts w:hint="eastAsia"/>
        </w:rPr>
        <w:t>日，</w:t>
      </w:r>
      <w:r>
        <w:rPr>
          <w:rFonts w:hint="eastAsia"/>
          <w:lang w:eastAsia="zh-CN"/>
        </w:rPr>
        <w:t>孙金峰作为</w:t>
      </w:r>
      <w:r>
        <w:rPr>
          <w:rFonts w:hint="eastAsia"/>
        </w:rPr>
        <w:t>文学院全球研究与境外实践创新班 “环球实践学习：澳门课程/Global Learning in Macau”</w:t>
      </w:r>
      <w:r>
        <w:rPr>
          <w:rFonts w:hint="eastAsia"/>
          <w:lang w:eastAsia="zh-CN"/>
        </w:rPr>
        <w:t>海外实践环节带队老师出访澳门。</w:t>
      </w:r>
      <w:r>
        <w:rPr>
          <w:rFonts w:hint="eastAsia"/>
          <w:lang w:val="en-US" w:eastAsia="zh-CN"/>
        </w:rPr>
        <w:t>4月29日，带领学生搭乘高铁抵达珠海并入境澳门，入住澳门大学酒店，办理入住。4月30日，组织学生参加澳门大学历史系王雨老师的讲座活动，并辅导学生在当地的实地研究活动。5月1日组织学生参加澳门大学历史系朱天舒老师的讲座活动，下午返程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通过此次出访，学生开拓了视野，增强了学术研究兴趣，是一次很好的锻炼和提高。同时，澳门大学和汕大的学术交流联系也得到加强。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lNmM3NDlkYTVhNjRhNGI4Yjc1Y2NhMzNhNmRkMjcifQ=="/>
  </w:docVars>
  <w:rsids>
    <w:rsidRoot w:val="00FB4C4D"/>
    <w:rsid w:val="001211ED"/>
    <w:rsid w:val="00194EF7"/>
    <w:rsid w:val="001D745F"/>
    <w:rsid w:val="002002B5"/>
    <w:rsid w:val="006807AD"/>
    <w:rsid w:val="006D3A71"/>
    <w:rsid w:val="006F6E2E"/>
    <w:rsid w:val="00770019"/>
    <w:rsid w:val="00807105"/>
    <w:rsid w:val="00891BC6"/>
    <w:rsid w:val="008978FD"/>
    <w:rsid w:val="0090316A"/>
    <w:rsid w:val="00955D02"/>
    <w:rsid w:val="00964D15"/>
    <w:rsid w:val="00B875F7"/>
    <w:rsid w:val="00CB4C19"/>
    <w:rsid w:val="00CE6C23"/>
    <w:rsid w:val="00DC430C"/>
    <w:rsid w:val="00DF4359"/>
    <w:rsid w:val="00F33965"/>
    <w:rsid w:val="00FB4C4D"/>
    <w:rsid w:val="1A8C5DB8"/>
    <w:rsid w:val="47A0687C"/>
    <w:rsid w:val="70C3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0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0"/>
    <w:rPr>
      <w:rFonts w:ascii="Microsoft YaHei UI" w:eastAsia="Microsoft YaHei U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502</Characters>
  <Lines>4</Lines>
  <Paragraphs>1</Paragraphs>
  <TotalTime>16</TotalTime>
  <ScaleCrop>false</ScaleCrop>
  <LinksUpToDate>false</LinksUpToDate>
  <CharactersWithSpaces>589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2021-03-04T07:31:00Z</dcterms:created>
  <dc:creator>iPhone</dc:creator>
  <cp:lastModifiedBy>sirui2011</cp:lastModifiedBy>
  <dcterms:modified xsi:type="dcterms:W3CDTF">2023-05-09T07:57:59Z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63BAFC7BB77E4C13B0F6D8C0BCBD3E2D_13</vt:lpwstr>
  </property>
</Properties>
</file>