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10348" w:type="dxa"/>
        <w:tblInd w:w="-1139" w:type="dxa"/>
        <w:tblLook w:val="04A0" w:firstRow="1" w:lastRow="0" w:firstColumn="1" w:lastColumn="0" w:noHBand="0" w:noVBand="1"/>
      </w:tblPr>
      <w:tblGrid>
        <w:gridCol w:w="1911"/>
        <w:gridCol w:w="2058"/>
        <w:gridCol w:w="6379"/>
      </w:tblGrid>
      <w:tr w:rsidR="00E51139" w14:paraId="46A95C2B" w14:textId="77777777">
        <w:trPr>
          <w:trHeight w:val="1125"/>
        </w:trPr>
        <w:tc>
          <w:tcPr>
            <w:tcW w:w="10348" w:type="dxa"/>
            <w:gridSpan w:val="3"/>
            <w:vAlign w:val="center"/>
          </w:tcPr>
          <w:p w14:paraId="73D4D2D6" w14:textId="77777777" w:rsidR="00E51139" w:rsidRDefault="00C908FE">
            <w:pPr>
              <w:jc w:val="center"/>
              <w:rPr>
                <w:rFonts w:ascii="宋体" w:eastAsia="宋体" w:hAnsi="宋体" w:cs="宋体"/>
                <w:sz w:val="24"/>
              </w:rPr>
            </w:pPr>
            <w:r>
              <w:rPr>
                <w:rFonts w:ascii="宋体" w:eastAsia="宋体" w:hAnsi="宋体" w:cs="宋体" w:hint="eastAsia"/>
                <w:b/>
                <w:bCs/>
                <w:sz w:val="32"/>
                <w:szCs w:val="32"/>
              </w:rPr>
              <w:t>出访泰国正大管理学院行程表</w:t>
            </w:r>
          </w:p>
        </w:tc>
      </w:tr>
      <w:tr w:rsidR="00E51139" w14:paraId="3A1CD30C" w14:textId="77777777">
        <w:trPr>
          <w:trHeight w:val="847"/>
        </w:trPr>
        <w:tc>
          <w:tcPr>
            <w:tcW w:w="1911" w:type="dxa"/>
            <w:vMerge w:val="restart"/>
            <w:vAlign w:val="center"/>
          </w:tcPr>
          <w:p w14:paraId="6A41C458" w14:textId="77777777" w:rsidR="00E51139" w:rsidRDefault="00C908FE">
            <w:pPr>
              <w:rPr>
                <w:rFonts w:ascii="宋体" w:eastAsia="宋体" w:hAnsi="宋体" w:cs="宋体"/>
                <w:sz w:val="24"/>
              </w:rPr>
            </w:pPr>
            <w:r>
              <w:rPr>
                <w:rFonts w:ascii="宋体" w:eastAsia="宋体" w:hAnsi="宋体" w:cs="宋体" w:hint="eastAsia"/>
                <w:sz w:val="24"/>
              </w:rPr>
              <w:t>第一天</w:t>
            </w:r>
          </w:p>
          <w:p w14:paraId="7816654B"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w:t>
            </w:r>
          </w:p>
        </w:tc>
        <w:tc>
          <w:tcPr>
            <w:tcW w:w="2058" w:type="dxa"/>
            <w:vAlign w:val="center"/>
          </w:tcPr>
          <w:p w14:paraId="0E38DBB8" w14:textId="77777777" w:rsidR="00E51139" w:rsidRDefault="00C908FE">
            <w:pPr>
              <w:rPr>
                <w:rFonts w:ascii="宋体" w:eastAsia="宋体" w:hAnsi="宋体" w:cs="宋体"/>
                <w:sz w:val="24"/>
              </w:rPr>
            </w:pPr>
            <w:r>
              <w:rPr>
                <w:rFonts w:ascii="宋体" w:eastAsia="宋体" w:hAnsi="宋体" w:cs="宋体" w:hint="eastAsia"/>
                <w:sz w:val="24"/>
              </w:rPr>
              <w:t>09</w:t>
            </w:r>
            <w:r>
              <w:rPr>
                <w:rFonts w:ascii="宋体" w:eastAsia="宋体" w:hAnsi="宋体" w:cs="宋体" w:hint="eastAsia"/>
                <w:sz w:val="24"/>
              </w:rPr>
              <w:t>:</w:t>
            </w:r>
            <w:r>
              <w:rPr>
                <w:rFonts w:ascii="宋体" w:eastAsia="宋体" w:hAnsi="宋体" w:cs="宋体" w:hint="eastAsia"/>
                <w:sz w:val="24"/>
              </w:rPr>
              <w:t>25</w:t>
            </w:r>
            <w:r>
              <w:rPr>
                <w:rFonts w:ascii="宋体" w:eastAsia="宋体" w:hAnsi="宋体" w:cs="宋体" w:hint="eastAsia"/>
                <w:sz w:val="24"/>
              </w:rPr>
              <w:t>-1</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40</w:t>
            </w:r>
          </w:p>
        </w:tc>
        <w:tc>
          <w:tcPr>
            <w:tcW w:w="6379" w:type="dxa"/>
            <w:vAlign w:val="center"/>
          </w:tcPr>
          <w:p w14:paraId="3651E3DB" w14:textId="77777777" w:rsidR="00E51139" w:rsidRDefault="00C908FE">
            <w:pPr>
              <w:rPr>
                <w:rFonts w:ascii="宋体" w:eastAsia="宋体" w:hAnsi="宋体" w:cs="宋体"/>
                <w:sz w:val="24"/>
              </w:rPr>
            </w:pPr>
            <w:r>
              <w:rPr>
                <w:rFonts w:ascii="宋体" w:eastAsia="宋体" w:hAnsi="宋体" w:cs="宋体" w:hint="eastAsia"/>
                <w:sz w:val="24"/>
              </w:rPr>
              <w:t>乘坐飞机中国汕头前往泰国曼谷，</w:t>
            </w:r>
          </w:p>
          <w:p w14:paraId="7E9F235E" w14:textId="77777777" w:rsidR="00E51139" w:rsidRDefault="00C908FE">
            <w:pPr>
              <w:rPr>
                <w:rFonts w:ascii="宋体" w:eastAsia="宋体" w:hAnsi="宋体" w:cs="宋体"/>
                <w:sz w:val="24"/>
              </w:rPr>
            </w:pPr>
            <w:r>
              <w:rPr>
                <w:rFonts w:ascii="宋体" w:eastAsia="宋体" w:hAnsi="宋体" w:cs="宋体" w:hint="eastAsia"/>
                <w:sz w:val="24"/>
              </w:rPr>
              <w:t>航班：</w:t>
            </w:r>
            <w:r>
              <w:rPr>
                <w:rFonts w:ascii="宋体" w:eastAsia="宋体" w:hAnsi="宋体" w:cs="宋体" w:hint="eastAsia"/>
                <w:sz w:val="24"/>
              </w:rPr>
              <w:t>CZ8355</w:t>
            </w:r>
            <w:r>
              <w:rPr>
                <w:rFonts w:ascii="宋体" w:eastAsia="宋体" w:hAnsi="宋体" w:cs="宋体" w:hint="eastAsia"/>
                <w:sz w:val="24"/>
              </w:rPr>
              <w:t>，飞行时间：</w:t>
            </w:r>
            <w:r>
              <w:rPr>
                <w:rFonts w:ascii="宋体" w:eastAsia="宋体" w:hAnsi="宋体" w:cs="宋体" w:hint="eastAsia"/>
                <w:sz w:val="24"/>
              </w:rPr>
              <w:t>09:25-11:</w:t>
            </w:r>
            <w:r>
              <w:rPr>
                <w:rFonts w:ascii="宋体" w:eastAsia="宋体" w:hAnsi="宋体" w:cs="宋体" w:hint="eastAsia"/>
                <w:sz w:val="24"/>
              </w:rPr>
              <w:t>40</w:t>
            </w:r>
          </w:p>
        </w:tc>
      </w:tr>
      <w:tr w:rsidR="00E51139" w14:paraId="6BC92B3C" w14:textId="77777777">
        <w:trPr>
          <w:trHeight w:val="847"/>
        </w:trPr>
        <w:tc>
          <w:tcPr>
            <w:tcW w:w="1911" w:type="dxa"/>
            <w:vMerge/>
            <w:vAlign w:val="center"/>
          </w:tcPr>
          <w:p w14:paraId="7ED93D9C" w14:textId="77777777" w:rsidR="00E51139" w:rsidRDefault="00E51139">
            <w:pPr>
              <w:rPr>
                <w:rFonts w:ascii="宋体" w:eastAsia="宋体" w:hAnsi="宋体" w:cs="宋体"/>
                <w:sz w:val="24"/>
              </w:rPr>
            </w:pPr>
          </w:p>
        </w:tc>
        <w:tc>
          <w:tcPr>
            <w:tcW w:w="2058" w:type="dxa"/>
            <w:vAlign w:val="center"/>
          </w:tcPr>
          <w:p w14:paraId="6F1D8A19" w14:textId="77777777" w:rsidR="00E51139" w:rsidRDefault="00C908FE">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3</w:t>
            </w:r>
            <w:r>
              <w:rPr>
                <w:rFonts w:ascii="宋体" w:eastAsia="宋体" w:hAnsi="宋体" w:cs="宋体" w:hint="eastAsia"/>
                <w:sz w:val="24"/>
              </w:rPr>
              <w:t>:00-</w:t>
            </w:r>
            <w:r>
              <w:rPr>
                <w:rFonts w:ascii="宋体" w:eastAsia="宋体" w:hAnsi="宋体" w:cs="宋体" w:hint="eastAsia"/>
                <w:sz w:val="24"/>
              </w:rPr>
              <w:t>17</w:t>
            </w:r>
            <w:r>
              <w:rPr>
                <w:rFonts w:ascii="宋体" w:eastAsia="宋体" w:hAnsi="宋体" w:cs="宋体" w:hint="eastAsia"/>
                <w:sz w:val="24"/>
              </w:rPr>
              <w:t>:00</w:t>
            </w:r>
          </w:p>
        </w:tc>
        <w:tc>
          <w:tcPr>
            <w:tcW w:w="6379" w:type="dxa"/>
            <w:vAlign w:val="center"/>
          </w:tcPr>
          <w:p w14:paraId="5B47C7CF" w14:textId="77777777" w:rsidR="00E51139" w:rsidRDefault="00C908FE">
            <w:pPr>
              <w:rPr>
                <w:rFonts w:ascii="宋体" w:eastAsia="宋体" w:hAnsi="宋体" w:cs="宋体"/>
                <w:sz w:val="24"/>
              </w:rPr>
            </w:pPr>
            <w:r>
              <w:rPr>
                <w:rFonts w:ascii="宋体" w:eastAsia="宋体" w:hAnsi="宋体" w:cs="宋体" w:hint="eastAsia"/>
                <w:sz w:val="24"/>
              </w:rPr>
              <w:t>参访泰国正大管理学院，向正大管理学院相关负责人介绍汕头大学商学院的基本情况、近几年的发展方向以及所取得的重要成果。</w:t>
            </w:r>
          </w:p>
        </w:tc>
      </w:tr>
      <w:tr w:rsidR="00E51139" w14:paraId="0B45C6FE" w14:textId="77777777">
        <w:trPr>
          <w:trHeight w:val="847"/>
        </w:trPr>
        <w:tc>
          <w:tcPr>
            <w:tcW w:w="1911" w:type="dxa"/>
            <w:vMerge w:val="restart"/>
            <w:vAlign w:val="center"/>
          </w:tcPr>
          <w:p w14:paraId="1F8C913D" w14:textId="77777777" w:rsidR="00E51139" w:rsidRDefault="00C908FE">
            <w:pPr>
              <w:rPr>
                <w:rFonts w:ascii="宋体" w:eastAsia="宋体" w:hAnsi="宋体" w:cs="宋体"/>
                <w:sz w:val="24"/>
              </w:rPr>
            </w:pPr>
            <w:r>
              <w:rPr>
                <w:rFonts w:ascii="宋体" w:eastAsia="宋体" w:hAnsi="宋体" w:cs="宋体" w:hint="eastAsia"/>
                <w:sz w:val="24"/>
              </w:rPr>
              <w:t>第二天</w:t>
            </w:r>
          </w:p>
          <w:p w14:paraId="6EAC8F20"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w:t>
            </w:r>
          </w:p>
        </w:tc>
        <w:tc>
          <w:tcPr>
            <w:tcW w:w="2058" w:type="dxa"/>
            <w:vAlign w:val="center"/>
          </w:tcPr>
          <w:p w14:paraId="6CFBA0C7" w14:textId="77777777" w:rsidR="00E51139" w:rsidRDefault="00C908FE">
            <w:pPr>
              <w:rPr>
                <w:rFonts w:ascii="宋体" w:eastAsia="宋体" w:hAnsi="宋体" w:cs="宋体"/>
                <w:sz w:val="24"/>
              </w:rPr>
            </w:pPr>
            <w:r>
              <w:rPr>
                <w:rFonts w:ascii="宋体" w:eastAsia="宋体" w:hAnsi="宋体" w:cs="宋体" w:hint="eastAsia"/>
                <w:sz w:val="24"/>
              </w:rPr>
              <w:t>9:00-12:00</w:t>
            </w:r>
          </w:p>
        </w:tc>
        <w:tc>
          <w:tcPr>
            <w:tcW w:w="6379" w:type="dxa"/>
            <w:vAlign w:val="center"/>
          </w:tcPr>
          <w:p w14:paraId="0C53F0B3" w14:textId="77777777" w:rsidR="00E51139" w:rsidRDefault="00C908FE">
            <w:pPr>
              <w:rPr>
                <w:rFonts w:ascii="宋体" w:eastAsia="宋体" w:hAnsi="宋体" w:cs="宋体"/>
                <w:sz w:val="24"/>
              </w:rPr>
            </w:pPr>
            <w:r>
              <w:rPr>
                <w:rFonts w:ascii="宋体" w:eastAsia="宋体" w:hAnsi="宋体" w:cs="宋体" w:hint="eastAsia"/>
                <w:sz w:val="24"/>
              </w:rPr>
              <w:t>双方学院学术交流：泰国正大管理学院作为汕头大学商学院的长期合作伙伴院校，双方学院进行学术交流</w:t>
            </w:r>
            <w:r>
              <w:rPr>
                <w:rFonts w:ascii="宋体" w:eastAsia="宋体" w:hAnsi="宋体" w:cs="宋体" w:hint="eastAsia"/>
                <w:sz w:val="24"/>
              </w:rPr>
              <w:t>。</w:t>
            </w:r>
          </w:p>
        </w:tc>
      </w:tr>
      <w:tr w:rsidR="00E51139" w14:paraId="3B854A32" w14:textId="77777777">
        <w:trPr>
          <w:trHeight w:val="847"/>
        </w:trPr>
        <w:tc>
          <w:tcPr>
            <w:tcW w:w="1911" w:type="dxa"/>
            <w:vMerge/>
            <w:vAlign w:val="center"/>
          </w:tcPr>
          <w:p w14:paraId="0EEFA816" w14:textId="77777777" w:rsidR="00E51139" w:rsidRDefault="00E51139">
            <w:pPr>
              <w:rPr>
                <w:rFonts w:ascii="宋体" w:eastAsia="宋体" w:hAnsi="宋体" w:cs="宋体"/>
                <w:sz w:val="24"/>
              </w:rPr>
            </w:pPr>
          </w:p>
        </w:tc>
        <w:tc>
          <w:tcPr>
            <w:tcW w:w="2058" w:type="dxa"/>
            <w:vAlign w:val="center"/>
          </w:tcPr>
          <w:p w14:paraId="1B10151C" w14:textId="77777777" w:rsidR="00E51139" w:rsidRDefault="00C908FE">
            <w:pPr>
              <w:rPr>
                <w:rFonts w:ascii="宋体" w:eastAsia="宋体" w:hAnsi="宋体" w:cs="宋体"/>
                <w:sz w:val="24"/>
              </w:rPr>
            </w:pPr>
            <w:r>
              <w:rPr>
                <w:rFonts w:ascii="宋体" w:eastAsia="宋体" w:hAnsi="宋体" w:cs="宋体" w:hint="eastAsia"/>
                <w:sz w:val="24"/>
              </w:rPr>
              <w:t>13:00-17:00</w:t>
            </w:r>
          </w:p>
        </w:tc>
        <w:tc>
          <w:tcPr>
            <w:tcW w:w="6379" w:type="dxa"/>
            <w:vAlign w:val="center"/>
          </w:tcPr>
          <w:p w14:paraId="530680BA" w14:textId="77777777" w:rsidR="00E51139" w:rsidRDefault="00C908FE">
            <w:pPr>
              <w:rPr>
                <w:rFonts w:ascii="宋体" w:eastAsia="宋体" w:hAnsi="宋体" w:cs="宋体"/>
                <w:sz w:val="24"/>
              </w:rPr>
            </w:pPr>
            <w:r>
              <w:rPr>
                <w:rFonts w:ascii="宋体" w:eastAsia="宋体" w:hAnsi="宋体" w:cs="宋体" w:hint="eastAsia"/>
                <w:sz w:val="24"/>
              </w:rPr>
              <w:t>泰国正大管理学院作为汕头大学商学院的长期合作伙伴院校，双方学院进行学术交流，共同讨论</w:t>
            </w:r>
            <w:r>
              <w:rPr>
                <w:rFonts w:ascii="宋体" w:eastAsia="宋体" w:hAnsi="宋体" w:cs="宋体" w:hint="eastAsia"/>
                <w:sz w:val="24"/>
              </w:rPr>
              <w:t>共建全球潮商研究中心项目。</w:t>
            </w:r>
          </w:p>
        </w:tc>
      </w:tr>
      <w:tr w:rsidR="00E51139" w14:paraId="55B3C241" w14:textId="77777777">
        <w:trPr>
          <w:trHeight w:val="1114"/>
        </w:trPr>
        <w:tc>
          <w:tcPr>
            <w:tcW w:w="1911" w:type="dxa"/>
            <w:vMerge w:val="restart"/>
            <w:vAlign w:val="center"/>
          </w:tcPr>
          <w:p w14:paraId="037C25DA" w14:textId="77777777" w:rsidR="00E51139" w:rsidRDefault="00C908FE">
            <w:pPr>
              <w:rPr>
                <w:rFonts w:ascii="宋体" w:eastAsia="宋体" w:hAnsi="宋体" w:cs="宋体"/>
                <w:sz w:val="24"/>
              </w:rPr>
            </w:pPr>
            <w:r>
              <w:rPr>
                <w:rFonts w:ascii="宋体" w:eastAsia="宋体" w:hAnsi="宋体" w:cs="宋体" w:hint="eastAsia"/>
                <w:sz w:val="24"/>
              </w:rPr>
              <w:t>第三天</w:t>
            </w:r>
          </w:p>
          <w:p w14:paraId="4CC4CCD3"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p>
        </w:tc>
        <w:tc>
          <w:tcPr>
            <w:tcW w:w="2058" w:type="dxa"/>
            <w:vAlign w:val="center"/>
          </w:tcPr>
          <w:p w14:paraId="34F29012" w14:textId="77777777" w:rsidR="00E51139" w:rsidRDefault="00C908FE">
            <w:pPr>
              <w:rPr>
                <w:rFonts w:ascii="宋体" w:eastAsia="宋体" w:hAnsi="宋体" w:cs="宋体"/>
                <w:sz w:val="24"/>
              </w:rPr>
            </w:pPr>
            <w:r>
              <w:rPr>
                <w:rFonts w:ascii="宋体" w:eastAsia="宋体" w:hAnsi="宋体" w:cs="宋体" w:hint="eastAsia"/>
                <w:sz w:val="24"/>
              </w:rPr>
              <w:t>9:00-12:00</w:t>
            </w:r>
          </w:p>
        </w:tc>
        <w:tc>
          <w:tcPr>
            <w:tcW w:w="6379" w:type="dxa"/>
            <w:vAlign w:val="center"/>
          </w:tcPr>
          <w:p w14:paraId="588DDF13" w14:textId="77777777" w:rsidR="00E51139" w:rsidRDefault="00C908FE">
            <w:pPr>
              <w:rPr>
                <w:rFonts w:ascii="宋体" w:eastAsia="宋体" w:hAnsi="宋体" w:cs="宋体"/>
                <w:sz w:val="24"/>
              </w:rPr>
            </w:pPr>
            <w:r>
              <w:rPr>
                <w:rFonts w:ascii="宋体" w:eastAsia="宋体" w:hAnsi="宋体" w:cs="宋体" w:hint="eastAsia"/>
                <w:sz w:val="24"/>
              </w:rPr>
              <w:t>对泰国正大集团负责人进行访谈，了解其在泰创业发展历史、在国内投资情况、对国内（家乡）发展的印象与期望、对家乡文化的传承情况、企业发展现状等方面问题。</w:t>
            </w:r>
          </w:p>
        </w:tc>
      </w:tr>
      <w:tr w:rsidR="00E51139" w14:paraId="1FD79F71" w14:textId="77777777">
        <w:trPr>
          <w:trHeight w:val="1283"/>
        </w:trPr>
        <w:tc>
          <w:tcPr>
            <w:tcW w:w="1911" w:type="dxa"/>
            <w:vMerge/>
            <w:vAlign w:val="center"/>
          </w:tcPr>
          <w:p w14:paraId="6C301618" w14:textId="77777777" w:rsidR="00E51139" w:rsidRDefault="00E51139">
            <w:pPr>
              <w:rPr>
                <w:rFonts w:ascii="宋体" w:eastAsia="宋体" w:hAnsi="宋体" w:cs="宋体"/>
                <w:sz w:val="24"/>
              </w:rPr>
            </w:pPr>
          </w:p>
        </w:tc>
        <w:tc>
          <w:tcPr>
            <w:tcW w:w="2058" w:type="dxa"/>
            <w:vAlign w:val="center"/>
          </w:tcPr>
          <w:p w14:paraId="0BCC98CC" w14:textId="77777777" w:rsidR="00E51139" w:rsidRDefault="00C908FE">
            <w:pPr>
              <w:rPr>
                <w:rFonts w:ascii="宋体" w:eastAsia="宋体" w:hAnsi="宋体" w:cs="宋体"/>
                <w:sz w:val="24"/>
              </w:rPr>
            </w:pPr>
            <w:r>
              <w:rPr>
                <w:rFonts w:ascii="宋体" w:eastAsia="宋体" w:hAnsi="宋体" w:cs="宋体" w:hint="eastAsia"/>
                <w:sz w:val="24"/>
              </w:rPr>
              <w:t>13:00-17:00</w:t>
            </w:r>
          </w:p>
        </w:tc>
        <w:tc>
          <w:tcPr>
            <w:tcW w:w="6379" w:type="dxa"/>
            <w:vAlign w:val="center"/>
          </w:tcPr>
          <w:p w14:paraId="430E8A2C" w14:textId="1B18C452" w:rsidR="00E51139" w:rsidRDefault="00C908FE">
            <w:pPr>
              <w:rPr>
                <w:rFonts w:ascii="宋体" w:eastAsia="宋体" w:hAnsi="宋体" w:cs="宋体"/>
                <w:sz w:val="24"/>
              </w:rPr>
            </w:pPr>
            <w:r>
              <w:rPr>
                <w:rFonts w:ascii="宋体" w:eastAsia="宋体" w:hAnsi="宋体" w:cs="宋体" w:hint="eastAsia"/>
                <w:sz w:val="24"/>
              </w:rPr>
              <w:t>实地调研</w:t>
            </w:r>
            <w:r>
              <w:rPr>
                <w:rFonts w:ascii="宋体" w:eastAsia="宋体" w:hAnsi="宋体" w:cs="宋体" w:hint="eastAsia"/>
                <w:sz w:val="24"/>
              </w:rPr>
              <w:t>正大集团门店，观察消费者行为和店内运营，与门店经理和员工交流，了解一线员工的反馈和意见。</w:t>
            </w:r>
          </w:p>
        </w:tc>
      </w:tr>
      <w:tr w:rsidR="00E51139" w14:paraId="0AD345D9" w14:textId="77777777">
        <w:trPr>
          <w:trHeight w:val="874"/>
        </w:trPr>
        <w:tc>
          <w:tcPr>
            <w:tcW w:w="1911" w:type="dxa"/>
            <w:vMerge w:val="restart"/>
            <w:vAlign w:val="center"/>
          </w:tcPr>
          <w:p w14:paraId="2E0C6348" w14:textId="77777777" w:rsidR="00E51139" w:rsidRDefault="00C908FE">
            <w:pPr>
              <w:rPr>
                <w:rFonts w:ascii="宋体" w:eastAsia="宋体" w:hAnsi="宋体" w:cs="宋体"/>
                <w:sz w:val="24"/>
              </w:rPr>
            </w:pPr>
            <w:r>
              <w:rPr>
                <w:rFonts w:ascii="宋体" w:eastAsia="宋体" w:hAnsi="宋体" w:cs="宋体" w:hint="eastAsia"/>
                <w:sz w:val="24"/>
              </w:rPr>
              <w:t>第四天</w:t>
            </w:r>
          </w:p>
          <w:p w14:paraId="2C498199"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w:t>
            </w:r>
          </w:p>
        </w:tc>
        <w:tc>
          <w:tcPr>
            <w:tcW w:w="2058" w:type="dxa"/>
            <w:vAlign w:val="center"/>
          </w:tcPr>
          <w:p w14:paraId="1AFD8627" w14:textId="77777777" w:rsidR="00E51139" w:rsidRDefault="00C908FE">
            <w:pPr>
              <w:rPr>
                <w:rFonts w:ascii="宋体" w:eastAsia="宋体" w:hAnsi="宋体" w:cs="宋体"/>
                <w:sz w:val="24"/>
              </w:rPr>
            </w:pPr>
            <w:r>
              <w:rPr>
                <w:rFonts w:ascii="宋体" w:eastAsia="宋体" w:hAnsi="宋体" w:cs="宋体" w:hint="eastAsia"/>
                <w:sz w:val="24"/>
              </w:rPr>
              <w:t>9:00-12:00</w:t>
            </w:r>
          </w:p>
        </w:tc>
        <w:tc>
          <w:tcPr>
            <w:tcW w:w="6379" w:type="dxa"/>
            <w:vAlign w:val="center"/>
          </w:tcPr>
          <w:p w14:paraId="0B104928" w14:textId="4CEF9150" w:rsidR="00E51139" w:rsidRDefault="00C908FE">
            <w:pPr>
              <w:rPr>
                <w:rFonts w:ascii="宋体" w:eastAsia="宋体" w:hAnsi="宋体" w:cs="宋体"/>
                <w:sz w:val="24"/>
              </w:rPr>
            </w:pPr>
            <w:r>
              <w:rPr>
                <w:rFonts w:ascii="宋体" w:eastAsia="宋体" w:hAnsi="宋体" w:cs="宋体" w:hint="eastAsia"/>
                <w:sz w:val="24"/>
              </w:rPr>
              <w:t>调研</w:t>
            </w:r>
            <w:r>
              <w:rPr>
                <w:rFonts w:ascii="宋体" w:eastAsia="宋体" w:hAnsi="宋体" w:cs="宋体" w:hint="eastAsia"/>
                <w:sz w:val="24"/>
              </w:rPr>
              <w:t>正大集团</w:t>
            </w:r>
            <w:r>
              <w:rPr>
                <w:rFonts w:ascii="宋体" w:eastAsia="宋体" w:hAnsi="宋体" w:cs="宋体" w:hint="eastAsia"/>
                <w:sz w:val="24"/>
              </w:rPr>
              <w:t>的物流配送中心，了解供应链管理。</w:t>
            </w:r>
          </w:p>
        </w:tc>
      </w:tr>
      <w:tr w:rsidR="00E51139" w14:paraId="238C9865" w14:textId="77777777">
        <w:trPr>
          <w:trHeight w:val="874"/>
        </w:trPr>
        <w:tc>
          <w:tcPr>
            <w:tcW w:w="1911" w:type="dxa"/>
            <w:vMerge/>
            <w:vAlign w:val="center"/>
          </w:tcPr>
          <w:p w14:paraId="662B3FCA" w14:textId="77777777" w:rsidR="00E51139" w:rsidRDefault="00E51139">
            <w:pPr>
              <w:rPr>
                <w:rFonts w:ascii="宋体" w:eastAsia="宋体" w:hAnsi="宋体" w:cs="宋体"/>
                <w:sz w:val="24"/>
              </w:rPr>
            </w:pPr>
          </w:p>
        </w:tc>
        <w:tc>
          <w:tcPr>
            <w:tcW w:w="2058" w:type="dxa"/>
            <w:vAlign w:val="center"/>
          </w:tcPr>
          <w:p w14:paraId="243B1DCC" w14:textId="77777777" w:rsidR="00E51139" w:rsidRDefault="00C908FE">
            <w:pPr>
              <w:rPr>
                <w:rFonts w:ascii="宋体" w:eastAsia="宋体" w:hAnsi="宋体" w:cs="宋体"/>
                <w:sz w:val="24"/>
              </w:rPr>
            </w:pPr>
            <w:r>
              <w:rPr>
                <w:rFonts w:ascii="宋体" w:eastAsia="宋体" w:hAnsi="宋体" w:cs="宋体" w:hint="eastAsia"/>
                <w:sz w:val="24"/>
              </w:rPr>
              <w:t>13:00-17:00</w:t>
            </w:r>
          </w:p>
        </w:tc>
        <w:tc>
          <w:tcPr>
            <w:tcW w:w="6379" w:type="dxa"/>
            <w:vAlign w:val="center"/>
          </w:tcPr>
          <w:p w14:paraId="0AF2E6CA" w14:textId="77777777" w:rsidR="00E51139" w:rsidRDefault="00C908FE">
            <w:pPr>
              <w:rPr>
                <w:rFonts w:ascii="宋体" w:eastAsia="宋体" w:hAnsi="宋体" w:cs="宋体"/>
                <w:sz w:val="24"/>
              </w:rPr>
            </w:pPr>
            <w:r>
              <w:rPr>
                <w:rFonts w:ascii="宋体" w:eastAsia="宋体" w:hAnsi="宋体" w:cs="宋体" w:hint="eastAsia"/>
                <w:sz w:val="24"/>
              </w:rPr>
              <w:t>访问正大集团的社交媒体与数字化营销部门，了解线上线下互动营销策略，整理当天收集的资料和数据。</w:t>
            </w:r>
          </w:p>
        </w:tc>
      </w:tr>
      <w:tr w:rsidR="00E51139" w14:paraId="2C7F86C9" w14:textId="77777777">
        <w:trPr>
          <w:trHeight w:val="718"/>
        </w:trPr>
        <w:tc>
          <w:tcPr>
            <w:tcW w:w="1911" w:type="dxa"/>
            <w:vMerge w:val="restart"/>
            <w:vAlign w:val="center"/>
          </w:tcPr>
          <w:p w14:paraId="63BF1954" w14:textId="77777777" w:rsidR="00E51139" w:rsidRDefault="00C908FE">
            <w:pPr>
              <w:rPr>
                <w:rFonts w:ascii="宋体" w:eastAsia="宋体" w:hAnsi="宋体" w:cs="宋体"/>
                <w:sz w:val="24"/>
              </w:rPr>
            </w:pPr>
            <w:r>
              <w:rPr>
                <w:rFonts w:ascii="宋体" w:eastAsia="宋体" w:hAnsi="宋体" w:cs="宋体" w:hint="eastAsia"/>
                <w:sz w:val="24"/>
              </w:rPr>
              <w:t>第五天</w:t>
            </w:r>
          </w:p>
          <w:p w14:paraId="353BA606"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10</w:t>
            </w:r>
            <w:r>
              <w:rPr>
                <w:rFonts w:ascii="宋体" w:eastAsia="宋体" w:hAnsi="宋体" w:cs="宋体" w:hint="eastAsia"/>
                <w:sz w:val="24"/>
              </w:rPr>
              <w:t>）</w:t>
            </w:r>
          </w:p>
        </w:tc>
        <w:tc>
          <w:tcPr>
            <w:tcW w:w="2058" w:type="dxa"/>
            <w:vAlign w:val="center"/>
          </w:tcPr>
          <w:p w14:paraId="4C5D0D58" w14:textId="77777777" w:rsidR="00E51139" w:rsidRDefault="00C908FE">
            <w:pPr>
              <w:rPr>
                <w:rFonts w:ascii="宋体" w:eastAsia="宋体" w:hAnsi="宋体" w:cs="宋体"/>
                <w:sz w:val="24"/>
              </w:rPr>
            </w:pPr>
            <w:r>
              <w:rPr>
                <w:rFonts w:ascii="宋体" w:eastAsia="宋体" w:hAnsi="宋体" w:cs="宋体" w:hint="eastAsia"/>
                <w:sz w:val="24"/>
              </w:rPr>
              <w:t>9:00-1</w:t>
            </w:r>
            <w:r>
              <w:rPr>
                <w:rFonts w:ascii="宋体" w:eastAsia="宋体" w:hAnsi="宋体" w:cs="宋体" w:hint="eastAsia"/>
                <w:sz w:val="24"/>
              </w:rPr>
              <w:t>2</w:t>
            </w:r>
            <w:r>
              <w:rPr>
                <w:rFonts w:ascii="宋体" w:eastAsia="宋体" w:hAnsi="宋体" w:cs="宋体" w:hint="eastAsia"/>
                <w:sz w:val="24"/>
              </w:rPr>
              <w:t>:00</w:t>
            </w:r>
          </w:p>
        </w:tc>
        <w:tc>
          <w:tcPr>
            <w:tcW w:w="6379" w:type="dxa"/>
            <w:vAlign w:val="center"/>
          </w:tcPr>
          <w:p w14:paraId="28D5C8A7" w14:textId="3A906EEB" w:rsidR="00E51139" w:rsidRDefault="00C908FE">
            <w:pPr>
              <w:rPr>
                <w:rFonts w:ascii="宋体" w:eastAsia="宋体" w:hAnsi="宋体" w:cs="宋体"/>
                <w:sz w:val="24"/>
              </w:rPr>
            </w:pPr>
            <w:r>
              <w:rPr>
                <w:rFonts w:ascii="宋体" w:eastAsia="宋体" w:hAnsi="宋体" w:cs="宋体" w:hint="eastAsia"/>
                <w:sz w:val="24"/>
              </w:rPr>
              <w:t>调研</w:t>
            </w:r>
            <w:r>
              <w:rPr>
                <w:rFonts w:ascii="宋体" w:eastAsia="宋体" w:hAnsi="宋体" w:cs="宋体" w:hint="eastAsia"/>
                <w:sz w:val="24"/>
              </w:rPr>
              <w:t>7-Eleven</w:t>
            </w:r>
            <w:r>
              <w:rPr>
                <w:rFonts w:ascii="宋体" w:eastAsia="宋体" w:hAnsi="宋体" w:cs="宋体" w:hint="eastAsia"/>
                <w:sz w:val="24"/>
              </w:rPr>
              <w:t>泰国门店，与门店经理交流，了解</w:t>
            </w:r>
            <w:r>
              <w:rPr>
                <w:rFonts w:ascii="宋体" w:eastAsia="宋体" w:hAnsi="宋体" w:cs="宋体" w:hint="eastAsia"/>
                <w:sz w:val="24"/>
              </w:rPr>
              <w:t>7-Eleven</w:t>
            </w:r>
            <w:r>
              <w:rPr>
                <w:rFonts w:ascii="宋体" w:eastAsia="宋体" w:hAnsi="宋体" w:cs="宋体" w:hint="eastAsia"/>
                <w:sz w:val="24"/>
              </w:rPr>
              <w:t>在泰国的经营策略、供应链管理及顾客服务体系。</w:t>
            </w:r>
          </w:p>
        </w:tc>
      </w:tr>
      <w:tr w:rsidR="00E51139" w14:paraId="2D2BB558" w14:textId="77777777">
        <w:trPr>
          <w:trHeight w:val="904"/>
        </w:trPr>
        <w:tc>
          <w:tcPr>
            <w:tcW w:w="1911" w:type="dxa"/>
            <w:vMerge/>
            <w:vAlign w:val="center"/>
          </w:tcPr>
          <w:p w14:paraId="336297E0" w14:textId="77777777" w:rsidR="00E51139" w:rsidRDefault="00E51139">
            <w:pPr>
              <w:rPr>
                <w:rFonts w:ascii="宋体" w:eastAsia="宋体" w:hAnsi="宋体" w:cs="宋体"/>
                <w:sz w:val="24"/>
              </w:rPr>
            </w:pPr>
          </w:p>
        </w:tc>
        <w:tc>
          <w:tcPr>
            <w:tcW w:w="2058" w:type="dxa"/>
            <w:vAlign w:val="center"/>
          </w:tcPr>
          <w:p w14:paraId="68693175" w14:textId="77777777" w:rsidR="00E51139" w:rsidRDefault="00C908FE">
            <w:pPr>
              <w:rPr>
                <w:rFonts w:ascii="宋体" w:eastAsia="宋体" w:hAnsi="宋体" w:cs="宋体"/>
                <w:sz w:val="24"/>
              </w:rPr>
            </w:pPr>
            <w:r>
              <w:rPr>
                <w:rFonts w:ascii="宋体" w:eastAsia="宋体" w:hAnsi="宋体" w:cs="宋体" w:hint="eastAsia"/>
                <w:sz w:val="24"/>
              </w:rPr>
              <w:t>13:00-17:00</w:t>
            </w:r>
          </w:p>
        </w:tc>
        <w:tc>
          <w:tcPr>
            <w:tcW w:w="6379" w:type="dxa"/>
            <w:vAlign w:val="center"/>
          </w:tcPr>
          <w:p w14:paraId="269B417A" w14:textId="77777777" w:rsidR="00E51139" w:rsidRDefault="00C908FE">
            <w:pPr>
              <w:rPr>
                <w:rFonts w:ascii="宋体" w:eastAsia="宋体" w:hAnsi="宋体" w:cs="宋体"/>
                <w:sz w:val="24"/>
              </w:rPr>
            </w:pPr>
            <w:r>
              <w:rPr>
                <w:rFonts w:ascii="宋体" w:eastAsia="宋体" w:hAnsi="宋体" w:cs="宋体" w:hint="eastAsia"/>
                <w:sz w:val="24"/>
              </w:rPr>
              <w:t>访问</w:t>
            </w:r>
            <w:r>
              <w:rPr>
                <w:rFonts w:ascii="宋体" w:eastAsia="宋体" w:hAnsi="宋体" w:cs="宋体" w:hint="eastAsia"/>
                <w:sz w:val="24"/>
              </w:rPr>
              <w:t>Iconsiam</w:t>
            </w:r>
            <w:r>
              <w:rPr>
                <w:rFonts w:ascii="宋体" w:eastAsia="宋体" w:hAnsi="宋体" w:cs="宋体" w:hint="eastAsia"/>
                <w:sz w:val="24"/>
              </w:rPr>
              <w:t>集团，了解该集团的业务范围、发展战略以及其在泰国商业地产市场的地位和影响力。</w:t>
            </w:r>
          </w:p>
        </w:tc>
      </w:tr>
      <w:tr w:rsidR="00E51139" w14:paraId="40512D3C" w14:textId="77777777">
        <w:trPr>
          <w:trHeight w:val="850"/>
        </w:trPr>
        <w:tc>
          <w:tcPr>
            <w:tcW w:w="1911" w:type="dxa"/>
            <w:vMerge w:val="restart"/>
            <w:vAlign w:val="center"/>
          </w:tcPr>
          <w:p w14:paraId="00D8CA83" w14:textId="77777777" w:rsidR="00E51139" w:rsidRDefault="00C908FE">
            <w:pPr>
              <w:rPr>
                <w:rFonts w:ascii="宋体" w:eastAsia="宋体" w:hAnsi="宋体" w:cs="宋体"/>
                <w:sz w:val="24"/>
              </w:rPr>
            </w:pPr>
            <w:r>
              <w:rPr>
                <w:rFonts w:ascii="宋体" w:eastAsia="宋体" w:hAnsi="宋体" w:cs="宋体" w:hint="eastAsia"/>
                <w:sz w:val="24"/>
              </w:rPr>
              <w:t>第</w:t>
            </w:r>
            <w:r>
              <w:rPr>
                <w:rFonts w:ascii="宋体" w:eastAsia="宋体" w:hAnsi="宋体" w:cs="宋体" w:hint="eastAsia"/>
                <w:sz w:val="24"/>
              </w:rPr>
              <w:t>六</w:t>
            </w:r>
            <w:r>
              <w:rPr>
                <w:rFonts w:ascii="宋体" w:eastAsia="宋体" w:hAnsi="宋体" w:cs="宋体" w:hint="eastAsia"/>
                <w:sz w:val="24"/>
              </w:rPr>
              <w:t>天</w:t>
            </w:r>
          </w:p>
          <w:p w14:paraId="17DDB964"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11</w:t>
            </w:r>
            <w:r>
              <w:rPr>
                <w:rFonts w:ascii="宋体" w:eastAsia="宋体" w:hAnsi="宋体" w:cs="宋体" w:hint="eastAsia"/>
                <w:sz w:val="24"/>
              </w:rPr>
              <w:t>）</w:t>
            </w:r>
          </w:p>
          <w:p w14:paraId="301DF4D7" w14:textId="77777777" w:rsidR="00E51139" w:rsidRDefault="00E51139">
            <w:pPr>
              <w:rPr>
                <w:rFonts w:ascii="宋体" w:eastAsia="宋体" w:hAnsi="宋体" w:cs="宋体"/>
                <w:sz w:val="24"/>
              </w:rPr>
            </w:pPr>
          </w:p>
        </w:tc>
        <w:tc>
          <w:tcPr>
            <w:tcW w:w="2058" w:type="dxa"/>
            <w:vAlign w:val="center"/>
          </w:tcPr>
          <w:p w14:paraId="0846B456" w14:textId="77777777" w:rsidR="00E51139" w:rsidRDefault="00C908FE">
            <w:pPr>
              <w:rPr>
                <w:rFonts w:ascii="宋体" w:eastAsia="宋体" w:hAnsi="宋体" w:cs="宋体"/>
                <w:sz w:val="24"/>
              </w:rPr>
            </w:pPr>
            <w:r>
              <w:rPr>
                <w:rFonts w:ascii="宋体" w:eastAsia="宋体" w:hAnsi="宋体" w:cs="宋体" w:hint="eastAsia"/>
                <w:sz w:val="24"/>
              </w:rPr>
              <w:t>9:00-12:00</w:t>
            </w:r>
          </w:p>
        </w:tc>
        <w:tc>
          <w:tcPr>
            <w:tcW w:w="6379" w:type="dxa"/>
            <w:vAlign w:val="center"/>
          </w:tcPr>
          <w:p w14:paraId="1B81095E" w14:textId="77777777" w:rsidR="00E51139" w:rsidRDefault="00C908FE">
            <w:pPr>
              <w:rPr>
                <w:rFonts w:ascii="宋体" w:eastAsia="宋体" w:hAnsi="宋体" w:cs="宋体"/>
                <w:sz w:val="24"/>
              </w:rPr>
            </w:pPr>
            <w:r>
              <w:rPr>
                <w:rFonts w:ascii="宋体" w:eastAsia="宋体" w:hAnsi="宋体" w:cs="宋体" w:hint="eastAsia"/>
                <w:sz w:val="24"/>
              </w:rPr>
              <w:t>前往</w:t>
            </w:r>
            <w:r>
              <w:rPr>
                <w:rFonts w:ascii="宋体" w:eastAsia="宋体" w:hAnsi="宋体" w:cs="宋体" w:hint="eastAsia"/>
                <w:sz w:val="24"/>
              </w:rPr>
              <w:t>罗勇工业园进行调研考察，研究中泰产能合作区发展状况及存在的问题</w:t>
            </w:r>
            <w:r>
              <w:rPr>
                <w:rFonts w:ascii="宋体" w:eastAsia="宋体" w:hAnsi="宋体" w:cs="宋体" w:hint="eastAsia"/>
                <w:sz w:val="24"/>
              </w:rPr>
              <w:t>，</w:t>
            </w:r>
            <w:r>
              <w:rPr>
                <w:rFonts w:ascii="宋体" w:eastAsia="宋体" w:hAnsi="宋体" w:cs="宋体" w:hint="eastAsia"/>
                <w:sz w:val="24"/>
              </w:rPr>
              <w:t>并筛选部分企业，对其负责人进行采访。内容主要涵盖企业在泰发展情况、中泰合作与投资现状等。</w:t>
            </w:r>
          </w:p>
        </w:tc>
      </w:tr>
      <w:tr w:rsidR="00E51139" w14:paraId="2E2E7E81" w14:textId="77777777">
        <w:trPr>
          <w:trHeight w:val="772"/>
        </w:trPr>
        <w:tc>
          <w:tcPr>
            <w:tcW w:w="1911" w:type="dxa"/>
            <w:vMerge/>
            <w:vAlign w:val="center"/>
          </w:tcPr>
          <w:p w14:paraId="05411CF9" w14:textId="77777777" w:rsidR="00E51139" w:rsidRDefault="00E51139">
            <w:pPr>
              <w:rPr>
                <w:rFonts w:ascii="宋体" w:eastAsia="宋体" w:hAnsi="宋体" w:cs="宋体"/>
                <w:sz w:val="24"/>
              </w:rPr>
            </w:pPr>
          </w:p>
        </w:tc>
        <w:tc>
          <w:tcPr>
            <w:tcW w:w="2058" w:type="dxa"/>
            <w:vAlign w:val="center"/>
          </w:tcPr>
          <w:p w14:paraId="2E0120E0" w14:textId="77777777" w:rsidR="00E51139" w:rsidRDefault="00C908FE">
            <w:pPr>
              <w:rPr>
                <w:rFonts w:ascii="宋体" w:eastAsia="宋体" w:hAnsi="宋体" w:cs="宋体"/>
                <w:sz w:val="24"/>
              </w:rPr>
            </w:pPr>
            <w:r>
              <w:rPr>
                <w:rFonts w:ascii="宋体" w:eastAsia="宋体" w:hAnsi="宋体" w:cs="宋体" w:hint="eastAsia"/>
                <w:sz w:val="24"/>
              </w:rPr>
              <w:t>13:00-17:00</w:t>
            </w:r>
          </w:p>
        </w:tc>
        <w:tc>
          <w:tcPr>
            <w:tcW w:w="6379" w:type="dxa"/>
            <w:vAlign w:val="center"/>
          </w:tcPr>
          <w:p w14:paraId="7C56EF7D" w14:textId="77777777" w:rsidR="00E51139" w:rsidRDefault="00C908FE">
            <w:pPr>
              <w:rPr>
                <w:rFonts w:ascii="宋体" w:eastAsia="宋体" w:hAnsi="宋体" w:cs="宋体"/>
                <w:sz w:val="24"/>
              </w:rPr>
            </w:pPr>
            <w:r>
              <w:rPr>
                <w:rFonts w:ascii="宋体" w:eastAsia="宋体" w:hAnsi="宋体" w:cs="宋体" w:hint="eastAsia"/>
                <w:sz w:val="24"/>
              </w:rPr>
              <w:t>对泰中罗勇工业园相关园区负责人进行访谈，了解园区的潮商引进与发展情况。</w:t>
            </w:r>
          </w:p>
        </w:tc>
      </w:tr>
      <w:tr w:rsidR="00E51139" w14:paraId="4D051778" w14:textId="77777777">
        <w:trPr>
          <w:trHeight w:val="780"/>
        </w:trPr>
        <w:tc>
          <w:tcPr>
            <w:tcW w:w="1911" w:type="dxa"/>
            <w:vMerge w:val="restart"/>
            <w:vAlign w:val="center"/>
          </w:tcPr>
          <w:p w14:paraId="48B7EA83" w14:textId="77777777" w:rsidR="00E51139" w:rsidRDefault="00C908FE">
            <w:pPr>
              <w:rPr>
                <w:rFonts w:ascii="宋体" w:eastAsia="宋体" w:hAnsi="宋体" w:cs="宋体"/>
                <w:sz w:val="24"/>
              </w:rPr>
            </w:pPr>
            <w:r>
              <w:rPr>
                <w:rFonts w:ascii="宋体" w:eastAsia="宋体" w:hAnsi="宋体" w:cs="宋体" w:hint="eastAsia"/>
                <w:sz w:val="24"/>
              </w:rPr>
              <w:t>第</w:t>
            </w:r>
            <w:r>
              <w:rPr>
                <w:rFonts w:ascii="宋体" w:eastAsia="宋体" w:hAnsi="宋体" w:cs="宋体" w:hint="eastAsia"/>
                <w:sz w:val="24"/>
              </w:rPr>
              <w:t>七</w:t>
            </w:r>
            <w:r>
              <w:rPr>
                <w:rFonts w:ascii="宋体" w:eastAsia="宋体" w:hAnsi="宋体" w:cs="宋体" w:hint="eastAsia"/>
                <w:sz w:val="24"/>
              </w:rPr>
              <w:t>天</w:t>
            </w:r>
          </w:p>
          <w:p w14:paraId="52AC80A6"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12</w:t>
            </w:r>
            <w:r>
              <w:rPr>
                <w:rFonts w:ascii="宋体" w:eastAsia="宋体" w:hAnsi="宋体" w:cs="宋体" w:hint="eastAsia"/>
                <w:sz w:val="24"/>
              </w:rPr>
              <w:t>）</w:t>
            </w:r>
          </w:p>
        </w:tc>
        <w:tc>
          <w:tcPr>
            <w:tcW w:w="2058" w:type="dxa"/>
            <w:vAlign w:val="center"/>
          </w:tcPr>
          <w:p w14:paraId="3ED05112" w14:textId="77777777" w:rsidR="00E51139" w:rsidRDefault="00C908FE">
            <w:pPr>
              <w:rPr>
                <w:rFonts w:ascii="宋体" w:eastAsia="宋体" w:hAnsi="宋体" w:cs="宋体"/>
                <w:sz w:val="24"/>
              </w:rPr>
            </w:pPr>
            <w:r>
              <w:rPr>
                <w:rFonts w:ascii="宋体" w:eastAsia="宋体" w:hAnsi="宋体" w:cs="宋体" w:hint="eastAsia"/>
                <w:sz w:val="24"/>
              </w:rPr>
              <w:t>9:00-1</w:t>
            </w:r>
            <w:r>
              <w:rPr>
                <w:rFonts w:ascii="宋体" w:eastAsia="宋体" w:hAnsi="宋体" w:cs="宋体" w:hint="eastAsia"/>
                <w:sz w:val="24"/>
              </w:rPr>
              <w:t>2</w:t>
            </w:r>
            <w:r>
              <w:rPr>
                <w:rFonts w:ascii="宋体" w:eastAsia="宋体" w:hAnsi="宋体" w:cs="宋体" w:hint="eastAsia"/>
                <w:sz w:val="24"/>
              </w:rPr>
              <w:t>:00</w:t>
            </w:r>
          </w:p>
        </w:tc>
        <w:tc>
          <w:tcPr>
            <w:tcW w:w="6379" w:type="dxa"/>
            <w:vAlign w:val="center"/>
          </w:tcPr>
          <w:p w14:paraId="58C3078A" w14:textId="77777777" w:rsidR="00E51139" w:rsidRDefault="00C908FE">
            <w:pPr>
              <w:rPr>
                <w:rFonts w:ascii="宋体" w:eastAsia="宋体" w:hAnsi="宋体" w:cs="宋体"/>
                <w:sz w:val="24"/>
              </w:rPr>
            </w:pPr>
            <w:r>
              <w:rPr>
                <w:rFonts w:ascii="宋体" w:eastAsia="宋体" w:hAnsi="宋体" w:cs="宋体" w:hint="eastAsia"/>
                <w:sz w:val="24"/>
              </w:rPr>
              <w:t>参访泰国罗勇工业园区，了解园区的发展历史、产业布局、优惠政策等，并与入驻园区的中国企业进行交流，了解他们的生产经营状况及在泰国市场的拓展经验。</w:t>
            </w:r>
          </w:p>
        </w:tc>
      </w:tr>
      <w:tr w:rsidR="00E51139" w14:paraId="4D6D751F" w14:textId="77777777">
        <w:trPr>
          <w:trHeight w:val="842"/>
        </w:trPr>
        <w:tc>
          <w:tcPr>
            <w:tcW w:w="1911" w:type="dxa"/>
            <w:vMerge/>
            <w:vAlign w:val="center"/>
          </w:tcPr>
          <w:p w14:paraId="5762245E" w14:textId="77777777" w:rsidR="00E51139" w:rsidRDefault="00E51139">
            <w:pPr>
              <w:rPr>
                <w:rFonts w:ascii="宋体" w:eastAsia="宋体" w:hAnsi="宋体" w:cs="宋体"/>
                <w:sz w:val="24"/>
              </w:rPr>
            </w:pPr>
          </w:p>
        </w:tc>
        <w:tc>
          <w:tcPr>
            <w:tcW w:w="2058" w:type="dxa"/>
            <w:vAlign w:val="center"/>
          </w:tcPr>
          <w:p w14:paraId="6B1A18D1" w14:textId="77777777" w:rsidR="00E51139" w:rsidRDefault="00C908FE">
            <w:pPr>
              <w:rPr>
                <w:rFonts w:ascii="宋体" w:eastAsia="宋体" w:hAnsi="宋体" w:cs="宋体"/>
                <w:sz w:val="24"/>
              </w:rPr>
            </w:pPr>
            <w:r>
              <w:rPr>
                <w:rFonts w:ascii="宋体" w:eastAsia="宋体" w:hAnsi="宋体" w:cs="宋体" w:hint="eastAsia"/>
                <w:sz w:val="24"/>
              </w:rPr>
              <w:t>13:00-17:00</w:t>
            </w:r>
          </w:p>
        </w:tc>
        <w:tc>
          <w:tcPr>
            <w:tcW w:w="6379" w:type="dxa"/>
            <w:vAlign w:val="center"/>
          </w:tcPr>
          <w:p w14:paraId="6336EEA1" w14:textId="77777777" w:rsidR="00E51139" w:rsidRDefault="00C908FE">
            <w:pPr>
              <w:rPr>
                <w:rFonts w:ascii="宋体" w:eastAsia="宋体" w:hAnsi="宋体" w:cs="宋体"/>
                <w:sz w:val="24"/>
              </w:rPr>
            </w:pPr>
            <w:r>
              <w:rPr>
                <w:rFonts w:ascii="宋体" w:eastAsia="宋体" w:hAnsi="宋体" w:cs="宋体" w:hint="eastAsia"/>
                <w:sz w:val="24"/>
              </w:rPr>
              <w:t>参加泰国企业家的座谈会，邀请多位泰国潮商企业家分享他们的创业经历、管理经验以及对泰国商业环境的看法。</w:t>
            </w:r>
          </w:p>
        </w:tc>
      </w:tr>
      <w:tr w:rsidR="00E51139" w14:paraId="1F1CA68C" w14:textId="77777777">
        <w:trPr>
          <w:trHeight w:val="799"/>
        </w:trPr>
        <w:tc>
          <w:tcPr>
            <w:tcW w:w="1911" w:type="dxa"/>
            <w:vMerge w:val="restart"/>
            <w:vAlign w:val="center"/>
          </w:tcPr>
          <w:p w14:paraId="7B330FE8" w14:textId="77777777" w:rsidR="00E51139" w:rsidRDefault="00C908FE">
            <w:pPr>
              <w:rPr>
                <w:rFonts w:ascii="宋体" w:eastAsia="宋体" w:hAnsi="宋体" w:cs="宋体"/>
                <w:sz w:val="24"/>
              </w:rPr>
            </w:pPr>
            <w:r>
              <w:rPr>
                <w:rFonts w:ascii="宋体" w:eastAsia="宋体" w:hAnsi="宋体" w:cs="宋体" w:hint="eastAsia"/>
                <w:sz w:val="24"/>
              </w:rPr>
              <w:lastRenderedPageBreak/>
              <w:t>第</w:t>
            </w:r>
            <w:r>
              <w:rPr>
                <w:rFonts w:ascii="宋体" w:eastAsia="宋体" w:hAnsi="宋体" w:cs="宋体" w:hint="eastAsia"/>
                <w:sz w:val="24"/>
              </w:rPr>
              <w:t>八</w:t>
            </w:r>
            <w:r>
              <w:rPr>
                <w:rFonts w:ascii="宋体" w:eastAsia="宋体" w:hAnsi="宋体" w:cs="宋体" w:hint="eastAsia"/>
                <w:sz w:val="24"/>
              </w:rPr>
              <w:t>天</w:t>
            </w:r>
          </w:p>
          <w:p w14:paraId="70F63BD4"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13</w:t>
            </w:r>
            <w:r>
              <w:rPr>
                <w:rFonts w:ascii="宋体" w:eastAsia="宋体" w:hAnsi="宋体" w:cs="宋体" w:hint="eastAsia"/>
                <w:sz w:val="24"/>
              </w:rPr>
              <w:t>）</w:t>
            </w:r>
          </w:p>
        </w:tc>
        <w:tc>
          <w:tcPr>
            <w:tcW w:w="2058" w:type="dxa"/>
            <w:vAlign w:val="center"/>
          </w:tcPr>
          <w:p w14:paraId="31621A4B" w14:textId="77777777" w:rsidR="00E51139" w:rsidRDefault="00C908FE">
            <w:pPr>
              <w:rPr>
                <w:rFonts w:ascii="宋体" w:eastAsia="宋体" w:hAnsi="宋体" w:cs="宋体"/>
                <w:sz w:val="24"/>
              </w:rPr>
            </w:pPr>
            <w:r>
              <w:rPr>
                <w:rFonts w:ascii="宋体" w:eastAsia="宋体" w:hAnsi="宋体" w:cs="宋体" w:hint="eastAsia"/>
                <w:sz w:val="24"/>
              </w:rPr>
              <w:t>9:00-12:00</w:t>
            </w:r>
          </w:p>
        </w:tc>
        <w:tc>
          <w:tcPr>
            <w:tcW w:w="6379" w:type="dxa"/>
            <w:vAlign w:val="center"/>
          </w:tcPr>
          <w:p w14:paraId="1B9786D7" w14:textId="77777777" w:rsidR="00E51139" w:rsidRDefault="00C908FE">
            <w:pPr>
              <w:rPr>
                <w:rFonts w:ascii="宋体" w:eastAsia="宋体" w:hAnsi="宋体" w:cs="宋体"/>
                <w:sz w:val="24"/>
              </w:rPr>
            </w:pPr>
            <w:r>
              <w:rPr>
                <w:rFonts w:ascii="宋体" w:eastAsia="宋体" w:hAnsi="宋体" w:cs="宋体" w:hint="eastAsia"/>
                <w:sz w:val="24"/>
              </w:rPr>
              <w:t>与泰国华人青年商会相关负责人进行访谈，了解商会组织模式、参与者、华侨企业发展情况等。</w:t>
            </w:r>
          </w:p>
        </w:tc>
      </w:tr>
      <w:tr w:rsidR="00E51139" w14:paraId="784A2F2D" w14:textId="77777777">
        <w:trPr>
          <w:trHeight w:val="691"/>
        </w:trPr>
        <w:tc>
          <w:tcPr>
            <w:tcW w:w="1911" w:type="dxa"/>
            <w:vMerge/>
            <w:vAlign w:val="center"/>
          </w:tcPr>
          <w:p w14:paraId="292E046E" w14:textId="77777777" w:rsidR="00E51139" w:rsidRDefault="00E51139">
            <w:pPr>
              <w:rPr>
                <w:rFonts w:ascii="宋体" w:eastAsia="宋体" w:hAnsi="宋体" w:cs="宋体"/>
                <w:sz w:val="24"/>
              </w:rPr>
            </w:pPr>
          </w:p>
        </w:tc>
        <w:tc>
          <w:tcPr>
            <w:tcW w:w="2058" w:type="dxa"/>
            <w:vAlign w:val="center"/>
          </w:tcPr>
          <w:p w14:paraId="656CB2F2" w14:textId="77777777" w:rsidR="00E51139" w:rsidRDefault="00C908FE">
            <w:pPr>
              <w:rPr>
                <w:rFonts w:ascii="宋体" w:eastAsia="宋体" w:hAnsi="宋体" w:cs="宋体"/>
                <w:sz w:val="24"/>
              </w:rPr>
            </w:pPr>
            <w:r>
              <w:rPr>
                <w:rFonts w:ascii="宋体" w:eastAsia="宋体" w:hAnsi="宋体" w:cs="宋体" w:hint="eastAsia"/>
                <w:sz w:val="24"/>
              </w:rPr>
              <w:t>13:00-17:00</w:t>
            </w:r>
          </w:p>
        </w:tc>
        <w:tc>
          <w:tcPr>
            <w:tcW w:w="6379" w:type="dxa"/>
            <w:vAlign w:val="center"/>
          </w:tcPr>
          <w:p w14:paraId="1619D697" w14:textId="77777777" w:rsidR="00E51139" w:rsidRDefault="00C908FE">
            <w:pPr>
              <w:rPr>
                <w:rFonts w:ascii="宋体" w:eastAsia="宋体" w:hAnsi="宋体" w:cs="宋体"/>
                <w:sz w:val="24"/>
              </w:rPr>
            </w:pPr>
            <w:r>
              <w:rPr>
                <w:rFonts w:ascii="宋体" w:eastAsia="宋体" w:hAnsi="宋体" w:cs="宋体" w:hint="eastAsia"/>
                <w:sz w:val="24"/>
              </w:rPr>
              <w:t>阅读商会可以提供的相关文献数据资料，并与泰国华人青年商会相关负责人进行“</w:t>
            </w:r>
            <w:r>
              <w:rPr>
                <w:rFonts w:ascii="宋体" w:eastAsia="宋体" w:hAnsi="宋体" w:cs="宋体" w:hint="eastAsia"/>
                <w:sz w:val="24"/>
              </w:rPr>
              <w:t>全球潮商</w:t>
            </w:r>
            <w:r>
              <w:rPr>
                <w:rFonts w:ascii="宋体" w:eastAsia="宋体" w:hAnsi="宋体" w:cs="宋体" w:hint="eastAsia"/>
                <w:sz w:val="24"/>
              </w:rPr>
              <w:t>发展</w:t>
            </w:r>
            <w:r>
              <w:rPr>
                <w:rFonts w:ascii="宋体" w:eastAsia="宋体" w:hAnsi="宋体" w:cs="宋体" w:hint="eastAsia"/>
                <w:sz w:val="24"/>
              </w:rPr>
              <w:t>研究</w:t>
            </w:r>
            <w:r>
              <w:rPr>
                <w:rFonts w:ascii="宋体" w:eastAsia="宋体" w:hAnsi="宋体" w:cs="宋体" w:hint="eastAsia"/>
                <w:sz w:val="24"/>
              </w:rPr>
              <w:t>”为主题的探讨与答疑，将访谈内容整理归纳。</w:t>
            </w:r>
          </w:p>
        </w:tc>
      </w:tr>
      <w:tr w:rsidR="00E51139" w14:paraId="7CF2B561" w14:textId="77777777">
        <w:trPr>
          <w:trHeight w:val="867"/>
        </w:trPr>
        <w:tc>
          <w:tcPr>
            <w:tcW w:w="1911" w:type="dxa"/>
            <w:vMerge w:val="restart"/>
            <w:vAlign w:val="center"/>
          </w:tcPr>
          <w:p w14:paraId="5100C6C2" w14:textId="77777777" w:rsidR="00E51139" w:rsidRDefault="00C908FE">
            <w:pPr>
              <w:rPr>
                <w:rFonts w:ascii="宋体" w:eastAsia="宋体" w:hAnsi="宋体" w:cs="宋体"/>
                <w:sz w:val="24"/>
              </w:rPr>
            </w:pPr>
            <w:r>
              <w:rPr>
                <w:rFonts w:ascii="宋体" w:eastAsia="宋体" w:hAnsi="宋体" w:cs="宋体" w:hint="eastAsia"/>
                <w:sz w:val="24"/>
              </w:rPr>
              <w:t>第</w:t>
            </w:r>
            <w:r>
              <w:rPr>
                <w:rFonts w:ascii="宋体" w:eastAsia="宋体" w:hAnsi="宋体" w:cs="宋体" w:hint="eastAsia"/>
                <w:sz w:val="24"/>
              </w:rPr>
              <w:t>九</w:t>
            </w:r>
            <w:r>
              <w:rPr>
                <w:rFonts w:ascii="宋体" w:eastAsia="宋体" w:hAnsi="宋体" w:cs="宋体" w:hint="eastAsia"/>
                <w:sz w:val="24"/>
              </w:rPr>
              <w:t>天</w:t>
            </w:r>
          </w:p>
          <w:p w14:paraId="25D5F298"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14</w:t>
            </w:r>
            <w:r>
              <w:rPr>
                <w:rFonts w:ascii="宋体" w:eastAsia="宋体" w:hAnsi="宋体" w:cs="宋体" w:hint="eastAsia"/>
                <w:sz w:val="24"/>
              </w:rPr>
              <w:t>）</w:t>
            </w:r>
          </w:p>
          <w:p w14:paraId="1BC87D33" w14:textId="77777777" w:rsidR="00E51139" w:rsidRDefault="00E51139">
            <w:pPr>
              <w:rPr>
                <w:rFonts w:ascii="宋体" w:eastAsia="宋体" w:hAnsi="宋体" w:cs="宋体"/>
                <w:sz w:val="24"/>
              </w:rPr>
            </w:pPr>
          </w:p>
        </w:tc>
        <w:tc>
          <w:tcPr>
            <w:tcW w:w="2058" w:type="dxa"/>
            <w:vAlign w:val="center"/>
          </w:tcPr>
          <w:p w14:paraId="7577C80B" w14:textId="77777777" w:rsidR="00E51139" w:rsidRDefault="00C908FE">
            <w:pPr>
              <w:rPr>
                <w:rFonts w:ascii="宋体" w:eastAsia="宋体" w:hAnsi="宋体" w:cs="宋体"/>
                <w:sz w:val="24"/>
              </w:rPr>
            </w:pPr>
            <w:r>
              <w:rPr>
                <w:rFonts w:ascii="宋体" w:eastAsia="宋体" w:hAnsi="宋体" w:cs="宋体" w:hint="eastAsia"/>
                <w:sz w:val="24"/>
              </w:rPr>
              <w:t>9:00-12:00</w:t>
            </w:r>
          </w:p>
        </w:tc>
        <w:tc>
          <w:tcPr>
            <w:tcW w:w="6379" w:type="dxa"/>
            <w:vAlign w:val="center"/>
          </w:tcPr>
          <w:p w14:paraId="0F4248E2" w14:textId="77777777" w:rsidR="00E51139" w:rsidRDefault="00C908FE">
            <w:pPr>
              <w:rPr>
                <w:rFonts w:ascii="宋体" w:eastAsia="宋体" w:hAnsi="宋体" w:cs="宋体"/>
                <w:sz w:val="24"/>
              </w:rPr>
            </w:pPr>
            <w:r>
              <w:rPr>
                <w:rFonts w:ascii="宋体" w:eastAsia="宋体" w:hAnsi="宋体" w:cs="宋体" w:hint="eastAsia"/>
                <w:sz w:val="24"/>
              </w:rPr>
              <w:t>与泰国正大管理学院相关学者研讨后续潮商企业调研规划与研究合作计划，就共建全球潮商研究中心进行学术交流。</w:t>
            </w:r>
          </w:p>
        </w:tc>
      </w:tr>
      <w:tr w:rsidR="00E51139" w14:paraId="110613A6" w14:textId="77777777">
        <w:trPr>
          <w:trHeight w:val="624"/>
        </w:trPr>
        <w:tc>
          <w:tcPr>
            <w:tcW w:w="1911" w:type="dxa"/>
            <w:vMerge/>
            <w:vAlign w:val="center"/>
          </w:tcPr>
          <w:p w14:paraId="06253BAF" w14:textId="77777777" w:rsidR="00E51139" w:rsidRDefault="00E51139">
            <w:pPr>
              <w:rPr>
                <w:rFonts w:ascii="宋体" w:eastAsia="宋体" w:hAnsi="宋体" w:cs="宋体"/>
                <w:sz w:val="24"/>
              </w:rPr>
            </w:pPr>
          </w:p>
        </w:tc>
        <w:tc>
          <w:tcPr>
            <w:tcW w:w="2058" w:type="dxa"/>
            <w:vAlign w:val="center"/>
          </w:tcPr>
          <w:p w14:paraId="5D6F5C59" w14:textId="77777777" w:rsidR="00E51139" w:rsidRDefault="00C908FE">
            <w:pPr>
              <w:rPr>
                <w:rFonts w:ascii="宋体" w:eastAsia="宋体" w:hAnsi="宋体" w:cs="宋体"/>
                <w:sz w:val="24"/>
              </w:rPr>
            </w:pPr>
            <w:r>
              <w:rPr>
                <w:rFonts w:ascii="宋体" w:eastAsia="宋体" w:hAnsi="宋体" w:cs="宋体" w:hint="eastAsia"/>
                <w:sz w:val="24"/>
              </w:rPr>
              <w:t>13:00-17:00</w:t>
            </w:r>
          </w:p>
        </w:tc>
        <w:tc>
          <w:tcPr>
            <w:tcW w:w="6379" w:type="dxa"/>
            <w:vAlign w:val="center"/>
          </w:tcPr>
          <w:p w14:paraId="1436AFE1" w14:textId="77777777" w:rsidR="00E51139" w:rsidRDefault="00C908FE">
            <w:pPr>
              <w:rPr>
                <w:rFonts w:ascii="宋体" w:eastAsia="宋体" w:hAnsi="宋体" w:cs="宋体"/>
                <w:sz w:val="24"/>
              </w:rPr>
            </w:pPr>
            <w:r>
              <w:rPr>
                <w:rFonts w:ascii="宋体" w:eastAsia="宋体" w:hAnsi="宋体" w:cs="宋体" w:hint="eastAsia"/>
                <w:sz w:val="24"/>
              </w:rPr>
              <w:t>双方一起总结此次</w:t>
            </w:r>
            <w:r>
              <w:rPr>
                <w:rFonts w:ascii="宋体" w:eastAsia="宋体" w:hAnsi="宋体" w:cs="宋体" w:hint="eastAsia"/>
                <w:sz w:val="24"/>
              </w:rPr>
              <w:t>研讨会与学术交流调研活动</w:t>
            </w:r>
            <w:r>
              <w:rPr>
                <w:rFonts w:ascii="宋体" w:eastAsia="宋体" w:hAnsi="宋体" w:cs="宋体" w:hint="eastAsia"/>
                <w:sz w:val="24"/>
              </w:rPr>
              <w:t>取得的积极成果并记录备案，为双方提升国际化办学水平、促进人文交流与合作等方面发挥积极作用。</w:t>
            </w:r>
          </w:p>
        </w:tc>
      </w:tr>
      <w:tr w:rsidR="00E51139" w14:paraId="1BB737CB" w14:textId="77777777">
        <w:trPr>
          <w:trHeight w:val="959"/>
        </w:trPr>
        <w:tc>
          <w:tcPr>
            <w:tcW w:w="1911" w:type="dxa"/>
            <w:vMerge w:val="restart"/>
            <w:vAlign w:val="center"/>
          </w:tcPr>
          <w:p w14:paraId="312C70AB" w14:textId="77777777" w:rsidR="00E51139" w:rsidRDefault="00C908FE">
            <w:pPr>
              <w:rPr>
                <w:rFonts w:ascii="宋体" w:eastAsia="宋体" w:hAnsi="宋体" w:cs="宋体"/>
                <w:sz w:val="24"/>
              </w:rPr>
            </w:pPr>
            <w:r>
              <w:rPr>
                <w:rFonts w:ascii="宋体" w:eastAsia="宋体" w:hAnsi="宋体" w:cs="宋体" w:hint="eastAsia"/>
                <w:sz w:val="24"/>
              </w:rPr>
              <w:t>第</w:t>
            </w:r>
            <w:r>
              <w:rPr>
                <w:rFonts w:ascii="宋体" w:eastAsia="宋体" w:hAnsi="宋体" w:cs="宋体" w:hint="eastAsia"/>
                <w:sz w:val="24"/>
              </w:rPr>
              <w:t>十</w:t>
            </w:r>
            <w:r>
              <w:rPr>
                <w:rFonts w:ascii="宋体" w:eastAsia="宋体" w:hAnsi="宋体" w:cs="宋体" w:hint="eastAsia"/>
                <w:sz w:val="24"/>
              </w:rPr>
              <w:t>天</w:t>
            </w:r>
          </w:p>
          <w:p w14:paraId="10EB0DCA"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15</w:t>
            </w:r>
            <w:r>
              <w:rPr>
                <w:rFonts w:ascii="宋体" w:eastAsia="宋体" w:hAnsi="宋体" w:cs="宋体" w:hint="eastAsia"/>
                <w:sz w:val="24"/>
              </w:rPr>
              <w:t>）</w:t>
            </w:r>
          </w:p>
          <w:p w14:paraId="247CC4AB" w14:textId="77777777" w:rsidR="00E51139" w:rsidRDefault="00E51139">
            <w:pPr>
              <w:rPr>
                <w:rFonts w:ascii="宋体" w:eastAsia="宋体" w:hAnsi="宋体" w:cs="宋体"/>
                <w:sz w:val="24"/>
              </w:rPr>
            </w:pPr>
          </w:p>
        </w:tc>
        <w:tc>
          <w:tcPr>
            <w:tcW w:w="2058" w:type="dxa"/>
            <w:vAlign w:val="center"/>
          </w:tcPr>
          <w:p w14:paraId="61919622" w14:textId="77777777" w:rsidR="00E51139" w:rsidRDefault="00C908FE">
            <w:pPr>
              <w:rPr>
                <w:rFonts w:ascii="宋体" w:eastAsia="宋体" w:hAnsi="宋体" w:cs="宋体"/>
                <w:sz w:val="24"/>
              </w:rPr>
            </w:pPr>
            <w:r>
              <w:rPr>
                <w:rFonts w:ascii="宋体" w:eastAsia="宋体" w:hAnsi="宋体" w:cs="宋体" w:hint="eastAsia"/>
                <w:sz w:val="24"/>
              </w:rPr>
              <w:t>9:00-12:00</w:t>
            </w:r>
          </w:p>
        </w:tc>
        <w:tc>
          <w:tcPr>
            <w:tcW w:w="6379" w:type="dxa"/>
            <w:vAlign w:val="center"/>
          </w:tcPr>
          <w:p w14:paraId="2939712B" w14:textId="77777777" w:rsidR="00E51139" w:rsidRDefault="00C908FE">
            <w:pPr>
              <w:rPr>
                <w:rFonts w:ascii="宋体" w:eastAsia="宋体" w:hAnsi="宋体" w:cs="宋体"/>
                <w:sz w:val="24"/>
              </w:rPr>
            </w:pPr>
            <w:r>
              <w:rPr>
                <w:rFonts w:ascii="宋体" w:eastAsia="宋体" w:hAnsi="宋体" w:cs="宋体" w:hint="eastAsia"/>
                <w:sz w:val="24"/>
              </w:rPr>
              <w:t>对调研数据进行分析和整理，形成初步调研报告。</w:t>
            </w:r>
          </w:p>
        </w:tc>
      </w:tr>
      <w:tr w:rsidR="00E51139" w14:paraId="156C3428" w14:textId="77777777">
        <w:trPr>
          <w:trHeight w:val="729"/>
        </w:trPr>
        <w:tc>
          <w:tcPr>
            <w:tcW w:w="1911" w:type="dxa"/>
            <w:vMerge/>
            <w:vAlign w:val="center"/>
          </w:tcPr>
          <w:p w14:paraId="5EE430EC" w14:textId="77777777" w:rsidR="00E51139" w:rsidRDefault="00E51139">
            <w:pPr>
              <w:rPr>
                <w:rFonts w:ascii="宋体" w:eastAsia="宋体" w:hAnsi="宋体" w:cs="宋体"/>
                <w:sz w:val="24"/>
              </w:rPr>
            </w:pPr>
          </w:p>
        </w:tc>
        <w:tc>
          <w:tcPr>
            <w:tcW w:w="2058" w:type="dxa"/>
            <w:vAlign w:val="center"/>
          </w:tcPr>
          <w:p w14:paraId="7335C731" w14:textId="77777777" w:rsidR="00E51139" w:rsidRDefault="00C908FE">
            <w:pPr>
              <w:rPr>
                <w:rFonts w:ascii="宋体" w:eastAsia="宋体" w:hAnsi="宋体" w:cs="宋体"/>
                <w:sz w:val="24"/>
              </w:rPr>
            </w:pPr>
            <w:r>
              <w:rPr>
                <w:rFonts w:ascii="宋体" w:eastAsia="宋体" w:hAnsi="宋体" w:cs="宋体" w:hint="eastAsia"/>
                <w:sz w:val="24"/>
              </w:rPr>
              <w:t>13:00-1</w:t>
            </w:r>
            <w:r>
              <w:rPr>
                <w:rFonts w:ascii="宋体" w:eastAsia="宋体" w:hAnsi="宋体" w:cs="宋体" w:hint="eastAsia"/>
                <w:sz w:val="24"/>
              </w:rPr>
              <w:t>7</w:t>
            </w:r>
            <w:r>
              <w:rPr>
                <w:rFonts w:ascii="宋体" w:eastAsia="宋体" w:hAnsi="宋体" w:cs="宋体" w:hint="eastAsia"/>
                <w:sz w:val="24"/>
              </w:rPr>
              <w:t>:00</w:t>
            </w:r>
          </w:p>
        </w:tc>
        <w:tc>
          <w:tcPr>
            <w:tcW w:w="6379" w:type="dxa"/>
            <w:vAlign w:val="center"/>
          </w:tcPr>
          <w:p w14:paraId="71278D7F" w14:textId="77777777" w:rsidR="00E51139" w:rsidRDefault="00C908FE">
            <w:pPr>
              <w:rPr>
                <w:rFonts w:ascii="宋体" w:eastAsia="宋体" w:hAnsi="宋体" w:cs="宋体"/>
                <w:sz w:val="24"/>
              </w:rPr>
            </w:pPr>
            <w:r>
              <w:rPr>
                <w:rFonts w:ascii="宋体" w:eastAsia="宋体" w:hAnsi="宋体" w:cs="宋体" w:hint="eastAsia"/>
                <w:sz w:val="24"/>
              </w:rPr>
              <w:t>与商学院同事进行远程会议，分享调研进展和初步发现。</w:t>
            </w:r>
          </w:p>
        </w:tc>
      </w:tr>
      <w:tr w:rsidR="00E51139" w14:paraId="2F6FA19D" w14:textId="77777777">
        <w:trPr>
          <w:trHeight w:val="715"/>
        </w:trPr>
        <w:tc>
          <w:tcPr>
            <w:tcW w:w="1911" w:type="dxa"/>
            <w:vMerge w:val="restart"/>
            <w:vAlign w:val="center"/>
          </w:tcPr>
          <w:p w14:paraId="73198F1C" w14:textId="77777777" w:rsidR="00E51139" w:rsidRDefault="00C908FE">
            <w:pPr>
              <w:rPr>
                <w:rFonts w:ascii="宋体" w:eastAsia="宋体" w:hAnsi="宋体" w:cs="宋体"/>
                <w:sz w:val="24"/>
              </w:rPr>
            </w:pPr>
            <w:r>
              <w:rPr>
                <w:rFonts w:ascii="宋体" w:eastAsia="宋体" w:hAnsi="宋体" w:cs="宋体" w:hint="eastAsia"/>
                <w:sz w:val="24"/>
              </w:rPr>
              <w:t>第</w:t>
            </w:r>
            <w:r>
              <w:rPr>
                <w:rFonts w:ascii="宋体" w:eastAsia="宋体" w:hAnsi="宋体" w:cs="宋体" w:hint="eastAsia"/>
                <w:sz w:val="24"/>
              </w:rPr>
              <w:t>十一</w:t>
            </w:r>
            <w:r>
              <w:rPr>
                <w:rFonts w:ascii="宋体" w:eastAsia="宋体" w:hAnsi="宋体" w:cs="宋体" w:hint="eastAsia"/>
                <w:sz w:val="24"/>
              </w:rPr>
              <w:t>天</w:t>
            </w:r>
          </w:p>
          <w:p w14:paraId="3694284C"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16</w:t>
            </w:r>
            <w:r>
              <w:rPr>
                <w:rFonts w:ascii="宋体" w:eastAsia="宋体" w:hAnsi="宋体" w:cs="宋体" w:hint="eastAsia"/>
                <w:sz w:val="24"/>
              </w:rPr>
              <w:t>）</w:t>
            </w:r>
          </w:p>
          <w:p w14:paraId="6CDAC0A7" w14:textId="77777777" w:rsidR="00E51139" w:rsidRDefault="00E51139">
            <w:pPr>
              <w:rPr>
                <w:rFonts w:ascii="宋体" w:eastAsia="宋体" w:hAnsi="宋体" w:cs="宋体"/>
                <w:sz w:val="24"/>
              </w:rPr>
            </w:pPr>
          </w:p>
        </w:tc>
        <w:tc>
          <w:tcPr>
            <w:tcW w:w="2058" w:type="dxa"/>
            <w:vAlign w:val="center"/>
          </w:tcPr>
          <w:p w14:paraId="1F1DA6BA" w14:textId="77777777" w:rsidR="00E51139" w:rsidRDefault="00C908FE">
            <w:pPr>
              <w:rPr>
                <w:rFonts w:ascii="宋体" w:eastAsia="宋体" w:hAnsi="宋体" w:cs="宋体"/>
                <w:sz w:val="24"/>
              </w:rPr>
            </w:pPr>
            <w:r>
              <w:rPr>
                <w:rFonts w:ascii="宋体" w:hAnsi="宋体" w:cs="宋体" w:hint="eastAsia"/>
                <w:sz w:val="24"/>
              </w:rPr>
              <w:t>9:00-12:00</w:t>
            </w:r>
          </w:p>
        </w:tc>
        <w:tc>
          <w:tcPr>
            <w:tcW w:w="6379" w:type="dxa"/>
            <w:vAlign w:val="center"/>
          </w:tcPr>
          <w:p w14:paraId="4F920250" w14:textId="77777777" w:rsidR="00E51139" w:rsidRDefault="00C908FE">
            <w:pPr>
              <w:rPr>
                <w:rFonts w:ascii="宋体" w:eastAsia="宋体" w:hAnsi="宋体" w:cs="宋体"/>
                <w:sz w:val="24"/>
              </w:rPr>
            </w:pPr>
            <w:r>
              <w:rPr>
                <w:rFonts w:ascii="宋体" w:eastAsia="宋体" w:hAnsi="宋体" w:cs="宋体" w:hint="eastAsia"/>
                <w:sz w:val="24"/>
              </w:rPr>
              <w:t>对调研报告进行修订和完善，准备最终版本</w:t>
            </w:r>
            <w:r>
              <w:rPr>
                <w:rFonts w:ascii="宋体" w:eastAsia="宋体" w:hAnsi="宋体" w:cs="宋体" w:hint="eastAsia"/>
                <w:sz w:val="24"/>
              </w:rPr>
              <w:t>。</w:t>
            </w:r>
          </w:p>
        </w:tc>
      </w:tr>
      <w:tr w:rsidR="00E51139" w14:paraId="3C322793" w14:textId="77777777">
        <w:trPr>
          <w:trHeight w:val="802"/>
        </w:trPr>
        <w:tc>
          <w:tcPr>
            <w:tcW w:w="1911" w:type="dxa"/>
            <w:vMerge/>
            <w:vAlign w:val="center"/>
          </w:tcPr>
          <w:p w14:paraId="6897C2BF" w14:textId="77777777" w:rsidR="00E51139" w:rsidRDefault="00E51139">
            <w:pPr>
              <w:rPr>
                <w:rFonts w:ascii="宋体" w:eastAsia="宋体" w:hAnsi="宋体" w:cs="宋体"/>
                <w:sz w:val="24"/>
              </w:rPr>
            </w:pPr>
          </w:p>
        </w:tc>
        <w:tc>
          <w:tcPr>
            <w:tcW w:w="2058" w:type="dxa"/>
            <w:vAlign w:val="center"/>
          </w:tcPr>
          <w:p w14:paraId="21171ADD" w14:textId="77777777" w:rsidR="00E51139" w:rsidRDefault="00C908FE">
            <w:pPr>
              <w:rPr>
                <w:rFonts w:ascii="宋体" w:eastAsia="宋体" w:hAnsi="宋体" w:cs="宋体"/>
                <w:sz w:val="24"/>
              </w:rPr>
            </w:pPr>
            <w:r>
              <w:rPr>
                <w:rFonts w:ascii="宋体" w:hAnsi="宋体" w:cs="宋体" w:hint="eastAsia"/>
                <w:sz w:val="24"/>
              </w:rPr>
              <w:t>13:00-17:00</w:t>
            </w:r>
          </w:p>
        </w:tc>
        <w:tc>
          <w:tcPr>
            <w:tcW w:w="6379" w:type="dxa"/>
            <w:vAlign w:val="center"/>
          </w:tcPr>
          <w:p w14:paraId="0E6E6555" w14:textId="77777777" w:rsidR="00E51139" w:rsidRDefault="00C908FE">
            <w:pPr>
              <w:rPr>
                <w:rFonts w:ascii="宋体" w:eastAsia="宋体" w:hAnsi="宋体" w:cs="宋体"/>
                <w:sz w:val="24"/>
              </w:rPr>
            </w:pPr>
            <w:r>
              <w:rPr>
                <w:rFonts w:ascii="宋体" w:eastAsia="宋体" w:hAnsi="宋体" w:cs="宋体" w:hint="eastAsia"/>
                <w:sz w:val="24"/>
              </w:rPr>
              <w:t>与正大管理学院相学者就调研结果进行反馈和讨论，整理归档。</w:t>
            </w:r>
          </w:p>
        </w:tc>
      </w:tr>
      <w:tr w:rsidR="00E51139" w14:paraId="28455B7D" w14:textId="77777777">
        <w:trPr>
          <w:trHeight w:val="802"/>
        </w:trPr>
        <w:tc>
          <w:tcPr>
            <w:tcW w:w="1911" w:type="dxa"/>
            <w:vMerge w:val="restart"/>
            <w:vAlign w:val="center"/>
          </w:tcPr>
          <w:p w14:paraId="6B2506FE" w14:textId="77777777" w:rsidR="00E51139" w:rsidRDefault="00C908FE">
            <w:pPr>
              <w:rPr>
                <w:rFonts w:ascii="宋体" w:eastAsia="宋体" w:hAnsi="宋体" w:cs="宋体"/>
                <w:sz w:val="24"/>
              </w:rPr>
            </w:pPr>
            <w:r>
              <w:rPr>
                <w:rFonts w:ascii="宋体" w:eastAsia="宋体" w:hAnsi="宋体" w:cs="宋体" w:hint="eastAsia"/>
                <w:sz w:val="24"/>
              </w:rPr>
              <w:t>第</w:t>
            </w:r>
            <w:r>
              <w:rPr>
                <w:rFonts w:ascii="宋体" w:eastAsia="宋体" w:hAnsi="宋体" w:cs="宋体" w:hint="eastAsia"/>
                <w:sz w:val="24"/>
              </w:rPr>
              <w:t>十二</w:t>
            </w:r>
            <w:r>
              <w:rPr>
                <w:rFonts w:ascii="宋体" w:eastAsia="宋体" w:hAnsi="宋体" w:cs="宋体" w:hint="eastAsia"/>
                <w:sz w:val="24"/>
              </w:rPr>
              <w:t>天</w:t>
            </w:r>
          </w:p>
          <w:p w14:paraId="068A4140" w14:textId="77777777" w:rsidR="00E51139" w:rsidRDefault="00C908FE">
            <w:pP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17</w:t>
            </w:r>
            <w:r>
              <w:rPr>
                <w:rFonts w:ascii="宋体" w:eastAsia="宋体" w:hAnsi="宋体" w:cs="宋体" w:hint="eastAsia"/>
                <w:sz w:val="24"/>
              </w:rPr>
              <w:t>）</w:t>
            </w:r>
          </w:p>
        </w:tc>
        <w:tc>
          <w:tcPr>
            <w:tcW w:w="2058" w:type="dxa"/>
            <w:vAlign w:val="center"/>
          </w:tcPr>
          <w:p w14:paraId="00F5FB36" w14:textId="77777777" w:rsidR="00E51139" w:rsidRDefault="00C908FE">
            <w:pPr>
              <w:rPr>
                <w:rFonts w:ascii="宋体" w:eastAsia="宋体" w:hAnsi="宋体" w:cs="宋体"/>
                <w:sz w:val="24"/>
              </w:rPr>
            </w:pPr>
            <w:r>
              <w:rPr>
                <w:rFonts w:ascii="宋体" w:eastAsia="宋体" w:hAnsi="宋体" w:cs="宋体" w:hint="eastAsia"/>
                <w:sz w:val="24"/>
              </w:rPr>
              <w:t>9:00-1</w:t>
            </w:r>
            <w:r>
              <w:rPr>
                <w:rFonts w:ascii="宋体" w:eastAsia="宋体" w:hAnsi="宋体" w:cs="宋体" w:hint="eastAsia"/>
                <w:sz w:val="24"/>
              </w:rPr>
              <w:t>1</w:t>
            </w:r>
            <w:r>
              <w:rPr>
                <w:rFonts w:ascii="宋体" w:eastAsia="宋体" w:hAnsi="宋体" w:cs="宋体" w:hint="eastAsia"/>
                <w:sz w:val="24"/>
              </w:rPr>
              <w:t>:00</w:t>
            </w:r>
          </w:p>
        </w:tc>
        <w:tc>
          <w:tcPr>
            <w:tcW w:w="6379" w:type="dxa"/>
            <w:vAlign w:val="center"/>
          </w:tcPr>
          <w:p w14:paraId="77B2FA9D" w14:textId="77777777" w:rsidR="00E51139" w:rsidRDefault="00C908FE">
            <w:pPr>
              <w:rPr>
                <w:rFonts w:ascii="宋体" w:eastAsia="宋体" w:hAnsi="宋体" w:cs="宋体"/>
                <w:sz w:val="24"/>
              </w:rPr>
            </w:pPr>
            <w:r>
              <w:rPr>
                <w:rFonts w:ascii="宋体" w:eastAsia="宋体" w:hAnsi="宋体" w:cs="宋体" w:hint="eastAsia"/>
                <w:sz w:val="24"/>
              </w:rPr>
              <w:t>准备回城，前往机场乘坐飞机。</w:t>
            </w:r>
          </w:p>
        </w:tc>
      </w:tr>
      <w:tr w:rsidR="00E51139" w14:paraId="36EC9BDE" w14:textId="77777777">
        <w:trPr>
          <w:trHeight w:val="802"/>
        </w:trPr>
        <w:tc>
          <w:tcPr>
            <w:tcW w:w="1911" w:type="dxa"/>
            <w:vMerge/>
            <w:vAlign w:val="center"/>
          </w:tcPr>
          <w:p w14:paraId="07D39292" w14:textId="77777777" w:rsidR="00E51139" w:rsidRDefault="00E51139">
            <w:pPr>
              <w:rPr>
                <w:rFonts w:ascii="宋体" w:eastAsia="宋体" w:hAnsi="宋体" w:cs="宋体"/>
                <w:sz w:val="24"/>
              </w:rPr>
            </w:pPr>
          </w:p>
        </w:tc>
        <w:tc>
          <w:tcPr>
            <w:tcW w:w="2058" w:type="dxa"/>
            <w:vAlign w:val="center"/>
          </w:tcPr>
          <w:p w14:paraId="5AAA9B71" w14:textId="77777777" w:rsidR="00E51139" w:rsidRDefault="00C908FE">
            <w:pPr>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4</w:t>
            </w:r>
            <w:r>
              <w:rPr>
                <w:rFonts w:ascii="宋体" w:eastAsia="宋体" w:hAnsi="宋体" w:cs="宋体" w:hint="eastAsia"/>
                <w:sz w:val="24"/>
              </w:rPr>
              <w:t>5-16:</w:t>
            </w:r>
            <w:r>
              <w:rPr>
                <w:rFonts w:ascii="宋体" w:eastAsia="宋体" w:hAnsi="宋体" w:cs="宋体" w:hint="eastAsia"/>
                <w:sz w:val="24"/>
              </w:rPr>
              <w:t>4</w:t>
            </w:r>
            <w:r>
              <w:rPr>
                <w:rFonts w:ascii="宋体" w:eastAsia="宋体" w:hAnsi="宋体" w:cs="宋体" w:hint="eastAsia"/>
                <w:sz w:val="24"/>
              </w:rPr>
              <w:t>5</w:t>
            </w:r>
          </w:p>
        </w:tc>
        <w:tc>
          <w:tcPr>
            <w:tcW w:w="6379" w:type="dxa"/>
            <w:vAlign w:val="center"/>
          </w:tcPr>
          <w:p w14:paraId="5E1A24ED" w14:textId="77777777" w:rsidR="00E51139" w:rsidRDefault="00C908FE">
            <w:pPr>
              <w:rPr>
                <w:rFonts w:ascii="宋体" w:eastAsia="宋体" w:hAnsi="宋体" w:cs="宋体"/>
                <w:sz w:val="24"/>
              </w:rPr>
            </w:pPr>
            <w:r>
              <w:rPr>
                <w:rFonts w:ascii="宋体" w:eastAsia="宋体" w:hAnsi="宋体" w:cs="宋体" w:hint="eastAsia"/>
                <w:sz w:val="24"/>
              </w:rPr>
              <w:t>乘坐飞机泰国曼谷返回中国汕头，</w:t>
            </w:r>
          </w:p>
          <w:p w14:paraId="2C078100" w14:textId="77777777" w:rsidR="00E51139" w:rsidRDefault="00C908FE">
            <w:pPr>
              <w:rPr>
                <w:rFonts w:ascii="宋体" w:eastAsia="宋体" w:hAnsi="宋体" w:cs="宋体"/>
                <w:sz w:val="24"/>
              </w:rPr>
            </w:pPr>
            <w:r>
              <w:rPr>
                <w:rFonts w:ascii="宋体" w:eastAsia="宋体" w:hAnsi="宋体" w:cs="宋体" w:hint="eastAsia"/>
                <w:sz w:val="24"/>
              </w:rPr>
              <w:t>航班：</w:t>
            </w:r>
            <w:r>
              <w:rPr>
                <w:rFonts w:ascii="宋体" w:eastAsia="宋体" w:hAnsi="宋体" w:cs="宋体" w:hint="eastAsia"/>
                <w:sz w:val="24"/>
              </w:rPr>
              <w:t>CZ8356</w:t>
            </w:r>
            <w:r>
              <w:rPr>
                <w:rFonts w:ascii="宋体" w:eastAsia="宋体" w:hAnsi="宋体" w:cs="宋体" w:hint="eastAsia"/>
                <w:sz w:val="24"/>
              </w:rPr>
              <w:t>，飞行时间：</w:t>
            </w:r>
            <w:r>
              <w:rPr>
                <w:rFonts w:ascii="宋体" w:eastAsia="宋体" w:hAnsi="宋体" w:cs="宋体" w:hint="eastAsia"/>
                <w:sz w:val="24"/>
              </w:rPr>
              <w:t>1</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5-</w:t>
            </w:r>
            <w:r>
              <w:rPr>
                <w:rFonts w:ascii="宋体" w:eastAsia="宋体" w:hAnsi="宋体" w:cs="宋体" w:hint="eastAsia"/>
                <w:sz w:val="24"/>
              </w:rPr>
              <w:t>16</w:t>
            </w:r>
            <w:r>
              <w:rPr>
                <w:rFonts w:ascii="宋体" w:eastAsia="宋体" w:hAnsi="宋体" w:cs="宋体" w:hint="eastAsia"/>
                <w:sz w:val="24"/>
              </w:rPr>
              <w:t>:</w:t>
            </w:r>
            <w:r>
              <w:rPr>
                <w:rFonts w:ascii="宋体" w:eastAsia="宋体" w:hAnsi="宋体" w:cs="宋体" w:hint="eastAsia"/>
                <w:sz w:val="24"/>
              </w:rPr>
              <w:t>45</w:t>
            </w:r>
          </w:p>
        </w:tc>
      </w:tr>
    </w:tbl>
    <w:p w14:paraId="2E245656" w14:textId="77777777" w:rsidR="00E51139" w:rsidRDefault="00E51139"/>
    <w:p w14:paraId="4310EE0B" w14:textId="77777777" w:rsidR="00E51139" w:rsidRDefault="00E51139"/>
    <w:p w14:paraId="7B88FCCD" w14:textId="77777777" w:rsidR="00E51139" w:rsidRDefault="00E51139"/>
    <w:p w14:paraId="51573863" w14:textId="77777777" w:rsidR="00E51139" w:rsidRDefault="00E51139"/>
    <w:p w14:paraId="1A1B07CE" w14:textId="77777777" w:rsidR="00E51139" w:rsidRDefault="00E51139"/>
    <w:p w14:paraId="1A073B83" w14:textId="77777777" w:rsidR="00E51139" w:rsidRDefault="00E51139"/>
    <w:sectPr w:rsidR="00E51139">
      <w:pgSz w:w="11906" w:h="16838"/>
      <w:pgMar w:top="873"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wMjUxMTdmOWU3YjkwZGI4MjNhYTJjMzUxNzUxMjEifQ=="/>
  </w:docVars>
  <w:rsids>
    <w:rsidRoot w:val="00172A27"/>
    <w:rsid w:val="00172A27"/>
    <w:rsid w:val="001A38BF"/>
    <w:rsid w:val="00350030"/>
    <w:rsid w:val="004E5C4D"/>
    <w:rsid w:val="00582D85"/>
    <w:rsid w:val="00745D00"/>
    <w:rsid w:val="00754207"/>
    <w:rsid w:val="00937143"/>
    <w:rsid w:val="00A3539A"/>
    <w:rsid w:val="00C908FE"/>
    <w:rsid w:val="00E51139"/>
    <w:rsid w:val="034A6A1B"/>
    <w:rsid w:val="0551638A"/>
    <w:rsid w:val="06A91438"/>
    <w:rsid w:val="07CE55BB"/>
    <w:rsid w:val="08CE4D03"/>
    <w:rsid w:val="0EC91266"/>
    <w:rsid w:val="0FB86925"/>
    <w:rsid w:val="13F906F9"/>
    <w:rsid w:val="148B24A5"/>
    <w:rsid w:val="15B42ABF"/>
    <w:rsid w:val="19AC09C8"/>
    <w:rsid w:val="1ABC7692"/>
    <w:rsid w:val="1D9D2A8A"/>
    <w:rsid w:val="272C6959"/>
    <w:rsid w:val="274561A2"/>
    <w:rsid w:val="32395F35"/>
    <w:rsid w:val="35E56A24"/>
    <w:rsid w:val="38D30197"/>
    <w:rsid w:val="3B4764E2"/>
    <w:rsid w:val="3F3C4BA5"/>
    <w:rsid w:val="42E36414"/>
    <w:rsid w:val="431B4EFE"/>
    <w:rsid w:val="4A7F5FFA"/>
    <w:rsid w:val="4A9045CC"/>
    <w:rsid w:val="4D0C49B3"/>
    <w:rsid w:val="4DAB5544"/>
    <w:rsid w:val="554B3127"/>
    <w:rsid w:val="55C371CA"/>
    <w:rsid w:val="5C13289E"/>
    <w:rsid w:val="5D607725"/>
    <w:rsid w:val="629B4A29"/>
    <w:rsid w:val="655D06A1"/>
    <w:rsid w:val="6C0508BE"/>
    <w:rsid w:val="6CCB7BDB"/>
    <w:rsid w:val="6DCA78FF"/>
    <w:rsid w:val="71144A65"/>
    <w:rsid w:val="71E918B2"/>
    <w:rsid w:val="7A2F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752A1"/>
  <w15:docId w15:val="{1B96D494-F3BD-4429-9EAB-130CD50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国际交流合作处</cp:lastModifiedBy>
  <cp:revision>6</cp:revision>
  <cp:lastPrinted>2023-04-19T02:50:00Z</cp:lastPrinted>
  <dcterms:created xsi:type="dcterms:W3CDTF">2023-04-12T02:27:00Z</dcterms:created>
  <dcterms:modified xsi:type="dcterms:W3CDTF">2024-06-11T00:42:00Z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67039131D6E94FB2A1A826163057F8D6_12</vt:lpwstr>
  </property>
</Properties>
</file>