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00679" w14:textId="165FDF3A" w:rsidR="002A6A2B" w:rsidRDefault="00956266" w:rsidP="004066C0">
      <w:pPr>
        <w:jc w:val="center"/>
        <w:rPr>
          <w:rFonts w:ascii="方正小标宋_GBK" w:eastAsia="方正小标宋_GBK" w:hAnsi="宋体"/>
          <w:sz w:val="36"/>
          <w:szCs w:val="36"/>
        </w:rPr>
      </w:pPr>
      <w:r w:rsidRPr="00A07AF1">
        <w:rPr>
          <w:rFonts w:ascii="方正小标宋_GBK" w:eastAsia="方正小标宋_GBK" w:hAnsi="宋体" w:hint="eastAsia"/>
          <w:sz w:val="36"/>
          <w:szCs w:val="36"/>
        </w:rPr>
        <w:t>2023年秋季学期</w:t>
      </w:r>
      <w:r w:rsidR="00FF0E21" w:rsidRPr="00A07AF1">
        <w:rPr>
          <w:rFonts w:ascii="方正小标宋_GBK" w:eastAsia="方正小标宋_GBK" w:hAnsi="宋体" w:hint="eastAsia"/>
          <w:sz w:val="36"/>
          <w:szCs w:val="36"/>
        </w:rPr>
        <w:t>中国文化大学</w:t>
      </w:r>
      <w:r w:rsidR="004066C0" w:rsidRPr="00A07AF1">
        <w:rPr>
          <w:rFonts w:ascii="方正小标宋_GBK" w:eastAsia="方正小标宋_GBK" w:hAnsi="宋体" w:hint="eastAsia"/>
          <w:sz w:val="36"/>
          <w:szCs w:val="36"/>
        </w:rPr>
        <w:t>研习总结</w:t>
      </w:r>
    </w:p>
    <w:p w14:paraId="770384B1" w14:textId="77777777" w:rsidR="00A07AF1" w:rsidRPr="00A07AF1" w:rsidRDefault="00A07AF1" w:rsidP="004066C0">
      <w:pPr>
        <w:jc w:val="center"/>
        <w:rPr>
          <w:rFonts w:ascii="方正小标宋_GBK" w:eastAsia="方正小标宋_GBK" w:hAnsi="宋体" w:hint="eastAsia"/>
          <w:sz w:val="36"/>
          <w:szCs w:val="36"/>
        </w:rPr>
      </w:pPr>
    </w:p>
    <w:p w14:paraId="4BC85A9C" w14:textId="1FD32573" w:rsidR="004066C0" w:rsidRPr="00A07AF1" w:rsidRDefault="00996329" w:rsidP="00A07AF1">
      <w:pPr>
        <w:ind w:firstLineChars="200" w:firstLine="640"/>
        <w:rPr>
          <w:rFonts w:ascii="仿宋" w:eastAsia="仿宋" w:hAnsi="仿宋"/>
          <w:sz w:val="32"/>
          <w:szCs w:val="32"/>
        </w:rPr>
      </w:pPr>
      <w:r w:rsidRPr="00A07AF1">
        <w:rPr>
          <w:rFonts w:ascii="仿宋" w:eastAsia="仿宋" w:hAnsi="仿宋" w:hint="eastAsia"/>
          <w:sz w:val="32"/>
          <w:szCs w:val="32"/>
        </w:rPr>
        <w:t>在2023年秋季学期，我</w:t>
      </w:r>
      <w:r w:rsidR="00FF0E21" w:rsidRPr="00A07AF1">
        <w:rPr>
          <w:rFonts w:ascii="仿宋" w:eastAsia="仿宋" w:hAnsi="仿宋" w:hint="eastAsia"/>
          <w:sz w:val="32"/>
          <w:szCs w:val="32"/>
        </w:rPr>
        <w:t>们有幸</w:t>
      </w:r>
      <w:r w:rsidRPr="00A07AF1">
        <w:rPr>
          <w:rFonts w:ascii="仿宋" w:eastAsia="仿宋" w:hAnsi="仿宋" w:hint="eastAsia"/>
          <w:sz w:val="32"/>
          <w:szCs w:val="32"/>
        </w:rPr>
        <w:t>交换生前往台湾的中国文化大学进行了为期半年的交流学习。在前往台湾之前，我对这个未知的宝岛是充满担忧的，</w:t>
      </w:r>
      <w:r w:rsidRPr="00A07AF1">
        <w:rPr>
          <w:rFonts w:ascii="仿宋" w:eastAsia="仿宋" w:hAnsi="仿宋"/>
          <w:sz w:val="32"/>
          <w:szCs w:val="32"/>
        </w:rPr>
        <w:t>他们是不是真的像媒体所说的那样？</w:t>
      </w:r>
      <w:r w:rsidRPr="00A07AF1">
        <w:rPr>
          <w:rFonts w:ascii="仿宋" w:eastAsia="仿宋" w:hAnsi="仿宋" w:hint="eastAsia"/>
          <w:sz w:val="32"/>
          <w:szCs w:val="32"/>
        </w:rPr>
        <w:t>但当我踏上这片土地的时候，在与台湾的同学和原住民相处时，在打卡每一处风景名胜时，在感受多元文化的碰撞时，我逐渐放下脑海里的刻板印象，主动去接受我们之间的差异和展现我们</w:t>
      </w:r>
      <w:r w:rsidR="00240690" w:rsidRPr="00A07AF1">
        <w:rPr>
          <w:rFonts w:ascii="仿宋" w:eastAsia="仿宋" w:hAnsi="仿宋" w:hint="eastAsia"/>
          <w:sz w:val="32"/>
          <w:szCs w:val="32"/>
        </w:rPr>
        <w:t>的文化素养。时隔一百三十五个日日夜夜，</w:t>
      </w:r>
      <w:r w:rsidRPr="00A07AF1">
        <w:rPr>
          <w:rFonts w:ascii="仿宋" w:eastAsia="仿宋" w:hAnsi="仿宋"/>
          <w:sz w:val="32"/>
          <w:szCs w:val="32"/>
        </w:rPr>
        <w:t>我又回到了大陆，有一种恍如隔世的感觉，当飞机起飞和降落的时候，那些记忆中的点点滴滴都汇集到了一起，每一份记忆都是那么清晰，感动，兴奋，温馨，激动。</w:t>
      </w:r>
    </w:p>
    <w:p w14:paraId="38CB6C96" w14:textId="4F36908C" w:rsidR="00240690" w:rsidRPr="00A07AF1" w:rsidRDefault="00240690" w:rsidP="00A07AF1">
      <w:pPr>
        <w:ind w:firstLineChars="200" w:firstLine="640"/>
        <w:rPr>
          <w:rFonts w:ascii="仿宋" w:eastAsia="仿宋" w:hAnsi="仿宋"/>
          <w:sz w:val="32"/>
          <w:szCs w:val="32"/>
        </w:rPr>
      </w:pPr>
      <w:r w:rsidRPr="00A07AF1">
        <w:rPr>
          <w:rFonts w:ascii="仿宋" w:eastAsia="仿宋" w:hAnsi="仿宋" w:hint="eastAsia"/>
          <w:sz w:val="32"/>
          <w:szCs w:val="32"/>
        </w:rPr>
        <w:t>刚开始上课的时候，有种种的不适应和不习惯。老师上课的ppt和教科书都是繁体字的，第一次接触到这么大量的繁体字，的确让人感受到眼前一晕，不仅如此，还要时不时拿出手机查询这个字的简体字是什么。老师上课总是中文、英语和台语混着来交谈，大家听着津津乐道了，只有我需要问问周围的学生老师讲的台语是什么意思。不过幸好，遇到的同学都是热情的且友善的，他们总是积极的解决我的台语和繁体字问题，在做小组作业时也不忘拉上我作为一组。在他们的帮助下，我也能够很顺利地听懂几句</w:t>
      </w:r>
      <w:r w:rsidR="00EB37AE" w:rsidRPr="00A07AF1">
        <w:rPr>
          <w:rFonts w:ascii="仿宋" w:eastAsia="仿宋" w:hAnsi="仿宋" w:hint="eastAsia"/>
          <w:sz w:val="32"/>
          <w:szCs w:val="32"/>
        </w:rPr>
        <w:t>并且能大概猜出每个字的简体字意思。</w:t>
      </w:r>
    </w:p>
    <w:p w14:paraId="674CEA79" w14:textId="566B5BD6" w:rsidR="00EB37AE" w:rsidRPr="00A07AF1" w:rsidRDefault="00EB37AE" w:rsidP="00A07AF1">
      <w:pPr>
        <w:ind w:firstLineChars="200" w:firstLine="640"/>
        <w:rPr>
          <w:rFonts w:ascii="仿宋" w:eastAsia="仿宋" w:hAnsi="仿宋"/>
          <w:sz w:val="32"/>
          <w:szCs w:val="32"/>
        </w:rPr>
      </w:pPr>
      <w:r w:rsidRPr="00A07AF1">
        <w:rPr>
          <w:rFonts w:ascii="仿宋" w:eastAsia="仿宋" w:hAnsi="仿宋" w:hint="eastAsia"/>
          <w:sz w:val="32"/>
          <w:szCs w:val="32"/>
        </w:rPr>
        <w:lastRenderedPageBreak/>
        <w:t>台湾这座宝岛优越的地理位置，也产生了很多风景名胜。最难忘记就是出现在小学二年级课本上的日月潭，只有亲身来到这里，才了解到课本中描述的日月潭的美，阳光下的日月潭，是山明水秀、绿草如茵的，让人流连忘返的。如果让我推荐台湾必去景点，那我首选日月潭。</w:t>
      </w:r>
    </w:p>
    <w:p w14:paraId="2AEC0878" w14:textId="410694D9" w:rsidR="00EB37AE" w:rsidRPr="00A07AF1" w:rsidRDefault="00EB37AE" w:rsidP="00A07AF1">
      <w:pPr>
        <w:ind w:firstLineChars="200" w:firstLine="640"/>
        <w:rPr>
          <w:rFonts w:ascii="仿宋" w:eastAsia="仿宋" w:hAnsi="仿宋"/>
          <w:sz w:val="32"/>
          <w:szCs w:val="32"/>
        </w:rPr>
      </w:pPr>
      <w:r w:rsidRPr="00A07AF1">
        <w:rPr>
          <w:rFonts w:ascii="仿宋" w:eastAsia="仿宋" w:hAnsi="仿宋" w:hint="eastAsia"/>
          <w:sz w:val="32"/>
          <w:szCs w:val="32"/>
        </w:rPr>
        <w:t>这短短四个月的经历，让我开拓了视野，</w:t>
      </w:r>
      <w:r w:rsidR="009A0A46" w:rsidRPr="00A07AF1">
        <w:rPr>
          <w:rFonts w:ascii="仿宋" w:eastAsia="仿宋" w:hAnsi="仿宋" w:hint="eastAsia"/>
          <w:sz w:val="32"/>
          <w:szCs w:val="32"/>
        </w:rPr>
        <w:t>学习到了新的知识和学会了不同视角看问题。同时</w:t>
      </w:r>
      <w:r w:rsidRPr="00A07AF1">
        <w:rPr>
          <w:rFonts w:ascii="仿宋" w:eastAsia="仿宋" w:hAnsi="仿宋" w:hint="eastAsia"/>
          <w:sz w:val="32"/>
          <w:szCs w:val="32"/>
        </w:rPr>
        <w:t>也拥有了很多新的体悟。</w:t>
      </w:r>
      <w:r w:rsidR="009A0A46" w:rsidRPr="00A07AF1">
        <w:rPr>
          <w:rFonts w:ascii="仿宋" w:eastAsia="仿宋" w:hAnsi="仿宋" w:hint="eastAsia"/>
          <w:sz w:val="32"/>
          <w:szCs w:val="32"/>
        </w:rPr>
        <w:t>感谢学校给予这一次前往台湾交流的机会，也</w:t>
      </w:r>
      <w:r w:rsidRPr="00A07AF1">
        <w:rPr>
          <w:rFonts w:ascii="仿宋" w:eastAsia="仿宋" w:hAnsi="仿宋" w:hint="eastAsia"/>
          <w:sz w:val="32"/>
          <w:szCs w:val="32"/>
        </w:rPr>
        <w:t>希望祖国早日统一，可以让更多的同学</w:t>
      </w:r>
      <w:r w:rsidR="009A0A46" w:rsidRPr="00A07AF1">
        <w:rPr>
          <w:rFonts w:ascii="仿宋" w:eastAsia="仿宋" w:hAnsi="仿宋" w:hint="eastAsia"/>
          <w:sz w:val="32"/>
          <w:szCs w:val="32"/>
        </w:rPr>
        <w:t>去体验和感受台湾的美。</w:t>
      </w:r>
      <w:r w:rsidR="00FF0E21" w:rsidRPr="00A07AF1">
        <w:rPr>
          <w:rFonts w:ascii="仿宋" w:eastAsia="仿宋" w:hAnsi="仿宋" w:hint="eastAsia"/>
          <w:sz w:val="32"/>
          <w:szCs w:val="32"/>
        </w:rPr>
        <w:t>（蔡昕桦）</w:t>
      </w:r>
    </w:p>
    <w:p w14:paraId="34891197" w14:textId="09748FA5" w:rsidR="00FF0E21" w:rsidRPr="00A07AF1" w:rsidRDefault="00FF0E21" w:rsidP="00A07AF1">
      <w:pPr>
        <w:ind w:firstLineChars="200" w:firstLine="640"/>
        <w:rPr>
          <w:rFonts w:ascii="仿宋" w:eastAsia="仿宋" w:hAnsi="仿宋"/>
          <w:sz w:val="32"/>
          <w:szCs w:val="32"/>
        </w:rPr>
      </w:pPr>
    </w:p>
    <w:p w14:paraId="33BDDABB" w14:textId="77777777" w:rsidR="00FF0E21" w:rsidRPr="00A07AF1" w:rsidRDefault="00FF0E21" w:rsidP="00A07AF1">
      <w:pPr>
        <w:ind w:firstLineChars="200" w:firstLine="640"/>
        <w:rPr>
          <w:rFonts w:ascii="仿宋" w:eastAsia="仿宋" w:hAnsi="仿宋"/>
          <w:sz w:val="32"/>
          <w:szCs w:val="32"/>
        </w:rPr>
      </w:pPr>
      <w:r w:rsidRPr="00A07AF1">
        <w:rPr>
          <w:rFonts w:ascii="仿宋" w:eastAsia="仿宋" w:hAnsi="仿宋" w:hint="eastAsia"/>
          <w:sz w:val="32"/>
          <w:szCs w:val="32"/>
        </w:rPr>
        <w:t>在2</w:t>
      </w:r>
      <w:r w:rsidRPr="00A07AF1">
        <w:rPr>
          <w:rFonts w:ascii="仿宋" w:eastAsia="仿宋" w:hAnsi="仿宋"/>
          <w:sz w:val="32"/>
          <w:szCs w:val="32"/>
        </w:rPr>
        <w:t>023</w:t>
      </w:r>
      <w:r w:rsidRPr="00A07AF1">
        <w:rPr>
          <w:rFonts w:ascii="仿宋" w:eastAsia="仿宋" w:hAnsi="仿宋" w:hint="eastAsia"/>
          <w:sz w:val="32"/>
          <w:szCs w:val="32"/>
        </w:rPr>
        <w:t>的秋季学期成功地参加了到台湾的中国文化大学交流学习项目。虽然说是在两个同学的怂恿下报的名，但还是值得的。</w:t>
      </w:r>
    </w:p>
    <w:p w14:paraId="157D00FE" w14:textId="77777777" w:rsidR="00FF0E21" w:rsidRPr="00A07AF1" w:rsidRDefault="00FF0E21" w:rsidP="00A07AF1">
      <w:pPr>
        <w:ind w:firstLineChars="200" w:firstLine="640"/>
        <w:rPr>
          <w:rFonts w:ascii="仿宋" w:eastAsia="仿宋" w:hAnsi="仿宋"/>
          <w:sz w:val="32"/>
          <w:szCs w:val="32"/>
        </w:rPr>
      </w:pPr>
      <w:r w:rsidRPr="00A07AF1">
        <w:rPr>
          <w:rFonts w:ascii="仿宋" w:eastAsia="仿宋" w:hAnsi="仿宋" w:hint="eastAsia"/>
          <w:sz w:val="32"/>
          <w:szCs w:val="32"/>
        </w:rPr>
        <w:t>虽然说，文大位于阳明山上，坐公交下山得有半个小时，到山下的标志便是“岩山里”站，若再要去其他地方玩，基本上得再坐半个多小时的捷运。但在阳明山上本就是一个风景点，常在早上到7</w:t>
      </w:r>
      <w:r w:rsidRPr="00A07AF1">
        <w:rPr>
          <w:rFonts w:ascii="仿宋" w:eastAsia="仿宋" w:hAnsi="仿宋"/>
          <w:sz w:val="32"/>
          <w:szCs w:val="32"/>
        </w:rPr>
        <w:t>11</w:t>
      </w:r>
      <w:r w:rsidRPr="00A07AF1">
        <w:rPr>
          <w:rFonts w:ascii="仿宋" w:eastAsia="仿宋" w:hAnsi="仿宋" w:hint="eastAsia"/>
          <w:sz w:val="32"/>
          <w:szCs w:val="32"/>
        </w:rPr>
        <w:t>吃早餐看日出时总会看见旅客爬上山，或者在学校参观。在后山上或应该说那才是学校的正门就可以看见</w:t>
      </w:r>
      <w:proofErr w:type="gramStart"/>
      <w:r w:rsidRPr="00A07AF1">
        <w:rPr>
          <w:rFonts w:ascii="仿宋" w:eastAsia="仿宋" w:hAnsi="仿宋" w:hint="eastAsia"/>
          <w:sz w:val="32"/>
          <w:szCs w:val="32"/>
        </w:rPr>
        <w:t>一</w:t>
      </w:r>
      <w:proofErr w:type="gramEnd"/>
      <w:r w:rsidRPr="00A07AF1">
        <w:rPr>
          <w:rFonts w:ascii="仿宋" w:eastAsia="仿宋" w:hAnsi="仿宋" w:hint="eastAsia"/>
          <w:sz w:val="32"/>
          <w:szCs w:val="32"/>
        </w:rPr>
        <w:t>整个台北市，据说大家都喜欢在那里边看夜景边求婚。但文大风景的一切带给我的感受就是傍晚下课时一出大典馆便是雾气弥漫，甚至怀疑是云朵飘在了眼前，可见度只有</w:t>
      </w:r>
      <w:proofErr w:type="gramStart"/>
      <w:r w:rsidRPr="00A07AF1">
        <w:rPr>
          <w:rFonts w:ascii="仿宋" w:eastAsia="仿宋" w:hAnsi="仿宋" w:hint="eastAsia"/>
          <w:sz w:val="32"/>
          <w:szCs w:val="32"/>
        </w:rPr>
        <w:t>十几二十</w:t>
      </w:r>
      <w:proofErr w:type="gramEnd"/>
      <w:r w:rsidRPr="00A07AF1">
        <w:rPr>
          <w:rFonts w:ascii="仿宋" w:eastAsia="仿宋" w:hAnsi="仿宋" w:hint="eastAsia"/>
          <w:sz w:val="32"/>
          <w:szCs w:val="32"/>
        </w:rPr>
        <w:t>米。</w:t>
      </w:r>
    </w:p>
    <w:p w14:paraId="779BC791" w14:textId="77777777" w:rsidR="00FF0E21" w:rsidRPr="00A07AF1" w:rsidRDefault="00FF0E21" w:rsidP="00A07AF1">
      <w:pPr>
        <w:ind w:firstLineChars="200" w:firstLine="640"/>
        <w:rPr>
          <w:rFonts w:ascii="仿宋" w:eastAsia="仿宋" w:hAnsi="仿宋"/>
          <w:sz w:val="32"/>
          <w:szCs w:val="32"/>
        </w:rPr>
      </w:pPr>
      <w:r w:rsidRPr="00A07AF1">
        <w:rPr>
          <w:rFonts w:ascii="仿宋" w:eastAsia="仿宋" w:hAnsi="仿宋" w:hint="eastAsia"/>
          <w:sz w:val="32"/>
          <w:szCs w:val="32"/>
        </w:rPr>
        <w:lastRenderedPageBreak/>
        <w:t>这样的风景在上完课后放在眼中是十分惬意的，很幸运选到了两节文大文学院院长的课，也是院长的课让我感受到为什么都说台湾很大程度上保留了中国传统文化。相对于</w:t>
      </w:r>
      <w:proofErr w:type="gramStart"/>
      <w:r w:rsidRPr="00A07AF1">
        <w:rPr>
          <w:rFonts w:ascii="仿宋" w:eastAsia="仿宋" w:hAnsi="仿宋" w:hint="eastAsia"/>
          <w:sz w:val="32"/>
          <w:szCs w:val="32"/>
        </w:rPr>
        <w:t>汕大老师</w:t>
      </w:r>
      <w:proofErr w:type="gramEnd"/>
      <w:r w:rsidRPr="00A07AF1">
        <w:rPr>
          <w:rFonts w:ascii="仿宋" w:eastAsia="仿宋" w:hAnsi="仿宋" w:hint="eastAsia"/>
          <w:sz w:val="32"/>
          <w:szCs w:val="32"/>
        </w:rPr>
        <w:t>讲先秦诸子的内容，文大老师讲先秦诸子会带有很浓厚的中国传统味道，似乎眼前的人便是穿越过来的私塾老师，而</w:t>
      </w:r>
      <w:proofErr w:type="gramStart"/>
      <w:r w:rsidRPr="00A07AF1">
        <w:rPr>
          <w:rFonts w:ascii="仿宋" w:eastAsia="仿宋" w:hAnsi="仿宋" w:hint="eastAsia"/>
          <w:sz w:val="32"/>
          <w:szCs w:val="32"/>
        </w:rPr>
        <w:t>汕大老</w:t>
      </w:r>
      <w:proofErr w:type="gramEnd"/>
      <w:r w:rsidRPr="00A07AF1">
        <w:rPr>
          <w:rFonts w:ascii="仿宋" w:eastAsia="仿宋" w:hAnsi="仿宋" w:hint="eastAsia"/>
          <w:sz w:val="32"/>
          <w:szCs w:val="32"/>
        </w:rPr>
        <w:t>师讲先秦诸子时似乎自己是个身外人，讲课风格也带有西方学术的味道。并不是说哪个更好，而是各有各的风格特长。</w:t>
      </w:r>
    </w:p>
    <w:p w14:paraId="2E4407D4" w14:textId="2D21501F" w:rsidR="00FF0E21" w:rsidRPr="00A07AF1" w:rsidRDefault="00FF0E21" w:rsidP="00A07AF1">
      <w:pPr>
        <w:ind w:firstLineChars="200" w:firstLine="640"/>
        <w:rPr>
          <w:rFonts w:ascii="仿宋" w:eastAsia="仿宋" w:hAnsi="仿宋"/>
          <w:sz w:val="32"/>
          <w:szCs w:val="32"/>
        </w:rPr>
      </w:pPr>
      <w:r w:rsidRPr="00A07AF1">
        <w:rPr>
          <w:rFonts w:ascii="仿宋" w:eastAsia="仿宋" w:hAnsi="仿宋" w:hint="eastAsia"/>
          <w:sz w:val="32"/>
          <w:szCs w:val="32"/>
        </w:rPr>
        <w:t>总而言之，这次到文大研习的经历让我开了开眼界，体验了一把台湾生活，虽然说台湾和汕头同样都是闽文化生活，但台湾的自由、开放和对各种国际文化的包容、融和还是值得细细回味的。（陈松基）</w:t>
      </w:r>
    </w:p>
    <w:p w14:paraId="40F272D5" w14:textId="77777777" w:rsidR="00240690" w:rsidRPr="00240690" w:rsidRDefault="00240690" w:rsidP="004066C0">
      <w:pPr>
        <w:rPr>
          <w:rFonts w:ascii="宋体" w:eastAsia="宋体" w:hAnsi="宋体"/>
          <w:sz w:val="22"/>
          <w:szCs w:val="22"/>
        </w:rPr>
      </w:pPr>
    </w:p>
    <w:sectPr w:rsidR="00240690" w:rsidRPr="002406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FC1E0" w14:textId="77777777" w:rsidR="0064782D" w:rsidRDefault="0064782D" w:rsidP="00FF0E21">
      <w:r>
        <w:separator/>
      </w:r>
    </w:p>
  </w:endnote>
  <w:endnote w:type="continuationSeparator" w:id="0">
    <w:p w14:paraId="68CE386D" w14:textId="77777777" w:rsidR="0064782D" w:rsidRDefault="0064782D" w:rsidP="00FF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3F180" w14:textId="77777777" w:rsidR="0064782D" w:rsidRDefault="0064782D" w:rsidP="00FF0E21">
      <w:r>
        <w:separator/>
      </w:r>
    </w:p>
  </w:footnote>
  <w:footnote w:type="continuationSeparator" w:id="0">
    <w:p w14:paraId="24F962D2" w14:textId="77777777" w:rsidR="0064782D" w:rsidRDefault="0064782D" w:rsidP="00FF0E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C0"/>
    <w:rsid w:val="00240690"/>
    <w:rsid w:val="002A6A2B"/>
    <w:rsid w:val="004066C0"/>
    <w:rsid w:val="00464722"/>
    <w:rsid w:val="0064782D"/>
    <w:rsid w:val="008C3AC5"/>
    <w:rsid w:val="008C67E0"/>
    <w:rsid w:val="00956266"/>
    <w:rsid w:val="00996329"/>
    <w:rsid w:val="009A0A46"/>
    <w:rsid w:val="00A07AF1"/>
    <w:rsid w:val="00D31DAA"/>
    <w:rsid w:val="00EB37AE"/>
    <w:rsid w:val="00FF0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D39DC"/>
  <w15:chartTrackingRefBased/>
  <w15:docId w15:val="{6DA7363D-7A1D-7546-A6CD-EFB0E92C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066C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066C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066C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066C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066C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066C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066C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66C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066C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66C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066C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066C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066C0"/>
    <w:rPr>
      <w:rFonts w:cstheme="majorBidi"/>
      <w:color w:val="0F4761" w:themeColor="accent1" w:themeShade="BF"/>
      <w:sz w:val="28"/>
      <w:szCs w:val="28"/>
    </w:rPr>
  </w:style>
  <w:style w:type="character" w:customStyle="1" w:styleId="50">
    <w:name w:val="标题 5 字符"/>
    <w:basedOn w:val="a0"/>
    <w:link w:val="5"/>
    <w:uiPriority w:val="9"/>
    <w:semiHidden/>
    <w:rsid w:val="004066C0"/>
    <w:rPr>
      <w:rFonts w:cstheme="majorBidi"/>
      <w:color w:val="0F4761" w:themeColor="accent1" w:themeShade="BF"/>
      <w:sz w:val="24"/>
    </w:rPr>
  </w:style>
  <w:style w:type="character" w:customStyle="1" w:styleId="60">
    <w:name w:val="标题 6 字符"/>
    <w:basedOn w:val="a0"/>
    <w:link w:val="6"/>
    <w:uiPriority w:val="9"/>
    <w:semiHidden/>
    <w:rsid w:val="004066C0"/>
    <w:rPr>
      <w:rFonts w:cstheme="majorBidi"/>
      <w:b/>
      <w:bCs/>
      <w:color w:val="0F4761" w:themeColor="accent1" w:themeShade="BF"/>
    </w:rPr>
  </w:style>
  <w:style w:type="character" w:customStyle="1" w:styleId="70">
    <w:name w:val="标题 7 字符"/>
    <w:basedOn w:val="a0"/>
    <w:link w:val="7"/>
    <w:uiPriority w:val="9"/>
    <w:semiHidden/>
    <w:rsid w:val="004066C0"/>
    <w:rPr>
      <w:rFonts w:cstheme="majorBidi"/>
      <w:b/>
      <w:bCs/>
      <w:color w:val="595959" w:themeColor="text1" w:themeTint="A6"/>
    </w:rPr>
  </w:style>
  <w:style w:type="character" w:customStyle="1" w:styleId="80">
    <w:name w:val="标题 8 字符"/>
    <w:basedOn w:val="a0"/>
    <w:link w:val="8"/>
    <w:uiPriority w:val="9"/>
    <w:semiHidden/>
    <w:rsid w:val="004066C0"/>
    <w:rPr>
      <w:rFonts w:cstheme="majorBidi"/>
      <w:color w:val="595959" w:themeColor="text1" w:themeTint="A6"/>
    </w:rPr>
  </w:style>
  <w:style w:type="character" w:customStyle="1" w:styleId="90">
    <w:name w:val="标题 9 字符"/>
    <w:basedOn w:val="a0"/>
    <w:link w:val="9"/>
    <w:uiPriority w:val="9"/>
    <w:semiHidden/>
    <w:rsid w:val="004066C0"/>
    <w:rPr>
      <w:rFonts w:eastAsiaTheme="majorEastAsia" w:cstheme="majorBidi"/>
      <w:color w:val="595959" w:themeColor="text1" w:themeTint="A6"/>
    </w:rPr>
  </w:style>
  <w:style w:type="paragraph" w:styleId="a3">
    <w:name w:val="Title"/>
    <w:basedOn w:val="a"/>
    <w:next w:val="a"/>
    <w:link w:val="a4"/>
    <w:uiPriority w:val="10"/>
    <w:qFormat/>
    <w:rsid w:val="004066C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66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66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66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66C0"/>
    <w:pPr>
      <w:spacing w:before="160" w:after="160"/>
      <w:jc w:val="center"/>
    </w:pPr>
    <w:rPr>
      <w:i/>
      <w:iCs/>
      <w:color w:val="404040" w:themeColor="text1" w:themeTint="BF"/>
    </w:rPr>
  </w:style>
  <w:style w:type="character" w:customStyle="1" w:styleId="a8">
    <w:name w:val="引用 字符"/>
    <w:basedOn w:val="a0"/>
    <w:link w:val="a7"/>
    <w:uiPriority w:val="29"/>
    <w:rsid w:val="004066C0"/>
    <w:rPr>
      <w:i/>
      <w:iCs/>
      <w:color w:val="404040" w:themeColor="text1" w:themeTint="BF"/>
    </w:rPr>
  </w:style>
  <w:style w:type="paragraph" w:styleId="a9">
    <w:name w:val="List Paragraph"/>
    <w:basedOn w:val="a"/>
    <w:uiPriority w:val="34"/>
    <w:qFormat/>
    <w:rsid w:val="004066C0"/>
    <w:pPr>
      <w:ind w:left="720"/>
      <w:contextualSpacing/>
    </w:pPr>
  </w:style>
  <w:style w:type="character" w:styleId="aa">
    <w:name w:val="Intense Emphasis"/>
    <w:basedOn w:val="a0"/>
    <w:uiPriority w:val="21"/>
    <w:qFormat/>
    <w:rsid w:val="004066C0"/>
    <w:rPr>
      <w:i/>
      <w:iCs/>
      <w:color w:val="0F4761" w:themeColor="accent1" w:themeShade="BF"/>
    </w:rPr>
  </w:style>
  <w:style w:type="paragraph" w:styleId="ab">
    <w:name w:val="Intense Quote"/>
    <w:basedOn w:val="a"/>
    <w:next w:val="a"/>
    <w:link w:val="ac"/>
    <w:uiPriority w:val="30"/>
    <w:qFormat/>
    <w:rsid w:val="00406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066C0"/>
    <w:rPr>
      <w:i/>
      <w:iCs/>
      <w:color w:val="0F4761" w:themeColor="accent1" w:themeShade="BF"/>
    </w:rPr>
  </w:style>
  <w:style w:type="character" w:styleId="ad">
    <w:name w:val="Intense Reference"/>
    <w:basedOn w:val="a0"/>
    <w:uiPriority w:val="32"/>
    <w:qFormat/>
    <w:rsid w:val="004066C0"/>
    <w:rPr>
      <w:b/>
      <w:bCs/>
      <w:smallCaps/>
      <w:color w:val="0F4761" w:themeColor="accent1" w:themeShade="BF"/>
      <w:spacing w:val="5"/>
    </w:rPr>
  </w:style>
  <w:style w:type="paragraph" w:styleId="ae">
    <w:name w:val="header"/>
    <w:basedOn w:val="a"/>
    <w:link w:val="af"/>
    <w:uiPriority w:val="99"/>
    <w:unhideWhenUsed/>
    <w:rsid w:val="00FF0E21"/>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FF0E21"/>
    <w:rPr>
      <w:sz w:val="18"/>
      <w:szCs w:val="18"/>
    </w:rPr>
  </w:style>
  <w:style w:type="paragraph" w:styleId="af0">
    <w:name w:val="footer"/>
    <w:basedOn w:val="a"/>
    <w:link w:val="af1"/>
    <w:uiPriority w:val="99"/>
    <w:unhideWhenUsed/>
    <w:rsid w:val="00FF0E21"/>
    <w:pPr>
      <w:tabs>
        <w:tab w:val="center" w:pos="4153"/>
        <w:tab w:val="right" w:pos="8306"/>
      </w:tabs>
      <w:snapToGrid w:val="0"/>
      <w:jc w:val="left"/>
    </w:pPr>
    <w:rPr>
      <w:sz w:val="18"/>
      <w:szCs w:val="18"/>
    </w:rPr>
  </w:style>
  <w:style w:type="character" w:customStyle="1" w:styleId="af1">
    <w:name w:val="页脚 字符"/>
    <w:basedOn w:val="a0"/>
    <w:link w:val="af0"/>
    <w:uiPriority w:val="99"/>
    <w:rsid w:val="00FF0E2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choieva294@outlook.com</dc:creator>
  <cp:keywords/>
  <dc:description/>
  <cp:lastModifiedBy>国际交流合作处</cp:lastModifiedBy>
  <cp:revision>4</cp:revision>
  <dcterms:created xsi:type="dcterms:W3CDTF">2024-03-05T04:03:00Z</dcterms:created>
  <dcterms:modified xsi:type="dcterms:W3CDTF">2024-04-24T03:28:00Z</dcterms:modified>
</cp:coreProperties>
</file>