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3CE71" w14:textId="77777777" w:rsidR="00E17D09" w:rsidRDefault="00E17D09">
      <w:pPr>
        <w:spacing w:line="293" w:lineRule="auto"/>
      </w:pPr>
    </w:p>
    <w:p w14:paraId="7A139D3D" w14:textId="77777777" w:rsidR="00E17D09" w:rsidRDefault="00E17D09">
      <w:pPr>
        <w:spacing w:line="294" w:lineRule="auto"/>
      </w:pPr>
    </w:p>
    <w:p w14:paraId="6EBACCE7" w14:textId="0F53B747" w:rsidR="00747DFF" w:rsidRPr="00747DFF" w:rsidRDefault="00747DFF" w:rsidP="00747DFF">
      <w:pPr>
        <w:spacing w:before="141" w:line="190" w:lineRule="auto"/>
        <w:ind w:left="4500"/>
        <w:outlineLvl w:val="0"/>
        <w:rPr>
          <w:rFonts w:ascii="PingFang SC" w:eastAsia="PingFang SC" w:hAnsi="PingFang SC" w:cs="PingFang SC"/>
          <w:spacing w:val="3"/>
          <w:sz w:val="31"/>
          <w:szCs w:val="31"/>
        </w:rPr>
      </w:pPr>
      <w:r>
        <w:rPr>
          <w:rFonts w:ascii="PingFang SC" w:eastAsia="PingFang SC" w:hAnsi="PingFang SC" w:cs="PingFang SC" w:hint="eastAsia"/>
          <w:spacing w:val="3"/>
          <w:sz w:val="31"/>
          <w:szCs w:val="31"/>
          <w:lang w:eastAsia="zh-CN"/>
        </w:rPr>
        <w:t>日程表</w:t>
      </w:r>
    </w:p>
    <w:p w14:paraId="3199884C" w14:textId="77777777" w:rsidR="00E17D09" w:rsidRDefault="00E17D09">
      <w:pPr>
        <w:spacing w:before="125"/>
      </w:pPr>
    </w:p>
    <w:tbl>
      <w:tblPr>
        <w:tblStyle w:val="TableNormal"/>
        <w:tblW w:w="97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8225"/>
      </w:tblGrid>
      <w:tr w:rsidR="00E17D09" w14:paraId="7463BE23" w14:textId="77777777">
        <w:trPr>
          <w:trHeight w:val="681"/>
        </w:trPr>
        <w:tc>
          <w:tcPr>
            <w:tcW w:w="1564" w:type="dxa"/>
          </w:tcPr>
          <w:p w14:paraId="6A0E9197" w14:textId="77777777" w:rsidR="00E17D09" w:rsidRDefault="00FD3630">
            <w:pPr>
              <w:pStyle w:val="TableText"/>
              <w:spacing w:before="235" w:line="188" w:lineRule="auto"/>
              <w:ind w:left="465"/>
            </w:pPr>
            <w:r>
              <w:rPr>
                <w:spacing w:val="-21"/>
              </w:rPr>
              <w:t>日期</w:t>
            </w:r>
          </w:p>
        </w:tc>
        <w:tc>
          <w:tcPr>
            <w:tcW w:w="8225" w:type="dxa"/>
          </w:tcPr>
          <w:p w14:paraId="4BF440B8" w14:textId="77777777" w:rsidR="00E17D09" w:rsidRDefault="00FD3630">
            <w:pPr>
              <w:pStyle w:val="TableText"/>
              <w:spacing w:before="234" w:line="191" w:lineRule="auto"/>
              <w:ind w:left="1243"/>
            </w:pPr>
            <w:r>
              <w:rPr>
                <w:spacing w:val="-11"/>
              </w:rPr>
              <w:t>日程安排</w:t>
            </w:r>
          </w:p>
        </w:tc>
      </w:tr>
      <w:tr w:rsidR="00E17D09" w14:paraId="19D8A47A" w14:textId="77777777">
        <w:trPr>
          <w:trHeight w:val="1084"/>
        </w:trPr>
        <w:tc>
          <w:tcPr>
            <w:tcW w:w="1564" w:type="dxa"/>
          </w:tcPr>
          <w:p w14:paraId="3182491D" w14:textId="77777777" w:rsidR="00E17D09" w:rsidRDefault="00E17D09">
            <w:pPr>
              <w:spacing w:line="308" w:lineRule="auto"/>
            </w:pPr>
          </w:p>
          <w:p w14:paraId="6E3BB5E0" w14:textId="77777777" w:rsidR="00E17D09" w:rsidRDefault="00FD3630">
            <w:pPr>
              <w:pStyle w:val="TableText"/>
              <w:spacing w:before="91" w:line="174" w:lineRule="auto"/>
              <w:ind w:left="223"/>
            </w:pPr>
            <w:r>
              <w:rPr>
                <w:spacing w:val="8"/>
              </w:rPr>
              <w:t>2024.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11.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16</w:t>
            </w:r>
          </w:p>
        </w:tc>
        <w:tc>
          <w:tcPr>
            <w:tcW w:w="8225" w:type="dxa"/>
          </w:tcPr>
          <w:p w14:paraId="03BD3223" w14:textId="77777777" w:rsidR="00E17D09" w:rsidRDefault="00E17D09">
            <w:pPr>
              <w:spacing w:line="340" w:lineRule="auto"/>
              <w:rPr>
                <w:lang w:eastAsia="zh-CN"/>
              </w:rPr>
            </w:pPr>
          </w:p>
          <w:p w14:paraId="0C392197" w14:textId="77039224" w:rsidR="00E17D09" w:rsidRDefault="00FD3630">
            <w:pPr>
              <w:pStyle w:val="TableText"/>
              <w:spacing w:before="91" w:line="193" w:lineRule="auto"/>
              <w:ind w:left="218"/>
              <w:rPr>
                <w:spacing w:val="5"/>
                <w:lang w:eastAsia="zh-CN"/>
              </w:rPr>
            </w:pPr>
            <w:r>
              <w:rPr>
                <w:spacing w:val="5"/>
                <w:lang w:eastAsia="zh-CN"/>
              </w:rPr>
              <w:t>从汕头站高</w:t>
            </w:r>
            <w:proofErr w:type="gramStart"/>
            <w:r>
              <w:rPr>
                <w:spacing w:val="5"/>
                <w:lang w:eastAsia="zh-CN"/>
              </w:rPr>
              <w:t>铁前往</w:t>
            </w:r>
            <w:proofErr w:type="gramEnd"/>
            <w:r>
              <w:rPr>
                <w:spacing w:val="5"/>
                <w:lang w:eastAsia="zh-CN"/>
              </w:rPr>
              <w:t>广州</w:t>
            </w:r>
            <w:r w:rsidR="004971BC">
              <w:rPr>
                <w:rFonts w:hint="eastAsia"/>
                <w:spacing w:val="5"/>
                <w:lang w:eastAsia="zh-CN"/>
              </w:rPr>
              <w:t xml:space="preserve">（高铁 </w:t>
            </w:r>
            <w:r w:rsidR="004971BC" w:rsidRPr="004971BC">
              <w:rPr>
                <w:spacing w:val="5"/>
                <w:lang w:eastAsia="zh-CN"/>
              </w:rPr>
              <w:t>D7114</w:t>
            </w:r>
            <w:r w:rsidR="004971BC">
              <w:rPr>
                <w:spacing w:val="5"/>
                <w:lang w:eastAsia="zh-CN"/>
              </w:rPr>
              <w:t xml:space="preserve"> 16</w:t>
            </w:r>
            <w:r w:rsidR="004971BC">
              <w:rPr>
                <w:rFonts w:hint="eastAsia"/>
                <w:spacing w:val="5"/>
                <w:lang w:eastAsia="zh-CN"/>
              </w:rPr>
              <w:t>:</w:t>
            </w:r>
            <w:r w:rsidR="004971BC">
              <w:rPr>
                <w:spacing w:val="5"/>
                <w:lang w:eastAsia="zh-CN"/>
              </w:rPr>
              <w:t>05-19</w:t>
            </w:r>
            <w:r w:rsidR="004971BC">
              <w:rPr>
                <w:rFonts w:hint="eastAsia"/>
                <w:spacing w:val="5"/>
                <w:lang w:eastAsia="zh-CN"/>
              </w:rPr>
              <w:t>:</w:t>
            </w:r>
            <w:r w:rsidR="004971BC">
              <w:rPr>
                <w:spacing w:val="5"/>
                <w:lang w:eastAsia="zh-CN"/>
              </w:rPr>
              <w:t>05</w:t>
            </w:r>
            <w:r w:rsidR="004971BC">
              <w:rPr>
                <w:rFonts w:hint="eastAsia"/>
                <w:spacing w:val="5"/>
                <w:lang w:eastAsia="zh-CN"/>
              </w:rPr>
              <w:t>）</w:t>
            </w:r>
          </w:p>
          <w:p w14:paraId="06CA4C2A" w14:textId="77777777" w:rsidR="00E17D09" w:rsidRDefault="00E17D09">
            <w:pPr>
              <w:pStyle w:val="TableText"/>
              <w:spacing w:before="91" w:line="193" w:lineRule="auto"/>
              <w:ind w:left="218"/>
              <w:rPr>
                <w:spacing w:val="5"/>
                <w:lang w:eastAsia="zh-CN"/>
              </w:rPr>
            </w:pPr>
          </w:p>
        </w:tc>
      </w:tr>
      <w:tr w:rsidR="00E17D09" w14:paraId="686AB2D4" w14:textId="77777777">
        <w:trPr>
          <w:trHeight w:val="1156"/>
        </w:trPr>
        <w:tc>
          <w:tcPr>
            <w:tcW w:w="1564" w:type="dxa"/>
          </w:tcPr>
          <w:p w14:paraId="272A9F28" w14:textId="77777777" w:rsidR="00E17D09" w:rsidRDefault="00E17D09">
            <w:pPr>
              <w:spacing w:line="435" w:lineRule="auto"/>
              <w:rPr>
                <w:lang w:eastAsia="zh-CN"/>
              </w:rPr>
            </w:pPr>
          </w:p>
          <w:p w14:paraId="29289C45" w14:textId="77777777" w:rsidR="00E17D09" w:rsidRDefault="00FD3630">
            <w:pPr>
              <w:pStyle w:val="TableText"/>
              <w:spacing w:before="91" w:line="174" w:lineRule="auto"/>
              <w:ind w:left="223"/>
            </w:pPr>
            <w:r>
              <w:rPr>
                <w:spacing w:val="9"/>
              </w:rPr>
              <w:t>2024.</w:t>
            </w:r>
            <w:r>
              <w:rPr>
                <w:spacing w:val="-34"/>
              </w:rPr>
              <w:t xml:space="preserve"> </w:t>
            </w:r>
            <w:r>
              <w:rPr>
                <w:spacing w:val="9"/>
              </w:rPr>
              <w:t>11.</w:t>
            </w:r>
            <w:r>
              <w:rPr>
                <w:spacing w:val="-36"/>
              </w:rPr>
              <w:t xml:space="preserve"> </w:t>
            </w:r>
            <w:r>
              <w:rPr>
                <w:spacing w:val="9"/>
              </w:rPr>
              <w:t>17</w:t>
            </w:r>
          </w:p>
        </w:tc>
        <w:tc>
          <w:tcPr>
            <w:tcW w:w="8225" w:type="dxa"/>
          </w:tcPr>
          <w:p w14:paraId="15FFDBA2" w14:textId="77777777" w:rsidR="00E17D09" w:rsidRDefault="00E17D09">
            <w:pPr>
              <w:spacing w:line="340" w:lineRule="auto"/>
              <w:rPr>
                <w:lang w:eastAsia="zh-CN"/>
              </w:rPr>
            </w:pPr>
          </w:p>
          <w:p w14:paraId="1399A428" w14:textId="77777777" w:rsidR="00E17D09" w:rsidRDefault="00FD3630">
            <w:pPr>
              <w:pStyle w:val="TableText"/>
              <w:spacing w:before="91" w:line="197" w:lineRule="auto"/>
              <w:ind w:left="216" w:right="247" w:firstLine="1"/>
              <w:rPr>
                <w:spacing w:val="3"/>
                <w:lang w:eastAsia="zh-CN"/>
              </w:rPr>
            </w:pPr>
            <w:r>
              <w:rPr>
                <w:spacing w:val="4"/>
                <w:lang w:eastAsia="zh-CN"/>
              </w:rPr>
              <w:t>从广州白云国际机场-日本东京</w:t>
            </w:r>
            <w:r>
              <w:rPr>
                <w:spacing w:val="3"/>
                <w:lang w:eastAsia="zh-CN"/>
              </w:rPr>
              <w:t>成田机场-</w:t>
            </w:r>
            <w:r>
              <w:rPr>
                <w:rFonts w:hint="eastAsia"/>
                <w:spacing w:val="3"/>
                <w:lang w:eastAsia="zh-CN"/>
              </w:rPr>
              <w:t>转</w:t>
            </w:r>
            <w:proofErr w:type="gramStart"/>
            <w:r>
              <w:rPr>
                <w:rFonts w:hint="eastAsia"/>
                <w:spacing w:val="3"/>
                <w:lang w:eastAsia="zh-CN"/>
              </w:rPr>
              <w:t>火车至</w:t>
            </w:r>
            <w:r>
              <w:rPr>
                <w:spacing w:val="3"/>
                <w:lang w:eastAsia="zh-CN"/>
              </w:rPr>
              <w:t>筑波</w:t>
            </w:r>
            <w:proofErr w:type="gramEnd"/>
            <w:r>
              <w:rPr>
                <w:rFonts w:hint="eastAsia"/>
                <w:spacing w:val="3"/>
                <w:lang w:eastAsia="zh-CN"/>
              </w:rPr>
              <w:t>市</w:t>
            </w:r>
          </w:p>
          <w:p w14:paraId="083B3EE4" w14:textId="77777777" w:rsidR="00E17D09" w:rsidRDefault="00FD3630">
            <w:pPr>
              <w:pStyle w:val="TableText"/>
              <w:spacing w:before="91" w:line="197" w:lineRule="auto"/>
              <w:ind w:left="216" w:right="247" w:firstLine="1"/>
              <w:rPr>
                <w:spacing w:val="3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航班：南航</w:t>
            </w:r>
            <w:r>
              <w:rPr>
                <w:spacing w:val="3"/>
                <w:lang w:eastAsia="zh-CN"/>
              </w:rPr>
              <w:t>CZ8101</w:t>
            </w:r>
            <w:r>
              <w:rPr>
                <w:rFonts w:hint="eastAsia"/>
                <w:spacing w:val="3"/>
                <w:lang w:eastAsia="zh-CN"/>
              </w:rPr>
              <w:t>（8:10-13:10）</w:t>
            </w:r>
          </w:p>
          <w:p w14:paraId="63E878AF" w14:textId="77777777" w:rsidR="00E17D09" w:rsidRDefault="00E17D09">
            <w:pPr>
              <w:pStyle w:val="TableText"/>
              <w:spacing w:before="91" w:line="197" w:lineRule="auto"/>
              <w:ind w:left="216" w:right="247" w:firstLine="1"/>
              <w:rPr>
                <w:spacing w:val="3"/>
              </w:rPr>
            </w:pPr>
          </w:p>
        </w:tc>
      </w:tr>
      <w:tr w:rsidR="00E17D09" w14:paraId="49965DE0" w14:textId="77777777">
        <w:trPr>
          <w:trHeight w:val="1083"/>
        </w:trPr>
        <w:tc>
          <w:tcPr>
            <w:tcW w:w="1564" w:type="dxa"/>
          </w:tcPr>
          <w:p w14:paraId="605B6660" w14:textId="77777777" w:rsidR="00E17D09" w:rsidRDefault="00E17D09">
            <w:pPr>
              <w:spacing w:line="436" w:lineRule="auto"/>
            </w:pPr>
          </w:p>
          <w:p w14:paraId="2D735847" w14:textId="77777777" w:rsidR="00E17D09" w:rsidRDefault="00FD3630">
            <w:pPr>
              <w:pStyle w:val="TableText"/>
              <w:spacing w:before="91" w:line="174" w:lineRule="auto"/>
              <w:ind w:left="223"/>
            </w:pPr>
            <w:r>
              <w:rPr>
                <w:spacing w:val="8"/>
              </w:rPr>
              <w:t>2024.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11.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18</w:t>
            </w:r>
          </w:p>
        </w:tc>
        <w:tc>
          <w:tcPr>
            <w:tcW w:w="8225" w:type="dxa"/>
          </w:tcPr>
          <w:p w14:paraId="3D0E68BF" w14:textId="77777777" w:rsidR="00E17D09" w:rsidRDefault="00E17D09">
            <w:pPr>
              <w:spacing w:line="341" w:lineRule="auto"/>
              <w:rPr>
                <w:lang w:eastAsia="zh-CN"/>
              </w:rPr>
            </w:pPr>
          </w:p>
          <w:p w14:paraId="6CD52FC4" w14:textId="3A06BCAF" w:rsidR="00E17D09" w:rsidRDefault="00FD3630">
            <w:pPr>
              <w:pStyle w:val="TableText"/>
              <w:spacing w:before="91" w:line="187" w:lineRule="auto"/>
              <w:ind w:left="215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参会</w:t>
            </w:r>
            <w:r w:rsidR="00BF7F69">
              <w:rPr>
                <w:rFonts w:hint="eastAsia"/>
                <w:spacing w:val="4"/>
                <w:lang w:eastAsia="zh-CN"/>
              </w:rPr>
              <w:t>，与与会者进行学术交流</w:t>
            </w:r>
          </w:p>
        </w:tc>
      </w:tr>
      <w:tr w:rsidR="00E17D09" w14:paraId="2D857A4B" w14:textId="77777777">
        <w:trPr>
          <w:trHeight w:val="1084"/>
        </w:trPr>
        <w:tc>
          <w:tcPr>
            <w:tcW w:w="1564" w:type="dxa"/>
          </w:tcPr>
          <w:p w14:paraId="289C34F7" w14:textId="77777777" w:rsidR="00E17D09" w:rsidRDefault="00E17D09">
            <w:pPr>
              <w:spacing w:line="437" w:lineRule="auto"/>
              <w:rPr>
                <w:lang w:eastAsia="zh-CN"/>
              </w:rPr>
            </w:pPr>
          </w:p>
          <w:p w14:paraId="0BA8B25D" w14:textId="77777777" w:rsidR="00E17D09" w:rsidRDefault="00FD3630">
            <w:pPr>
              <w:pStyle w:val="TableText"/>
              <w:spacing w:before="91" w:line="174" w:lineRule="auto"/>
              <w:ind w:left="223"/>
            </w:pPr>
            <w:r>
              <w:rPr>
                <w:spacing w:val="8"/>
              </w:rPr>
              <w:t>2024.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11.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19</w:t>
            </w:r>
          </w:p>
        </w:tc>
        <w:tc>
          <w:tcPr>
            <w:tcW w:w="8225" w:type="dxa"/>
          </w:tcPr>
          <w:p w14:paraId="61CF49F6" w14:textId="77777777" w:rsidR="00E17D09" w:rsidRDefault="00E17D09">
            <w:pPr>
              <w:spacing w:line="376" w:lineRule="auto"/>
              <w:rPr>
                <w:lang w:eastAsia="zh-CN"/>
              </w:rPr>
            </w:pPr>
          </w:p>
          <w:p w14:paraId="68555AB3" w14:textId="18C502A1" w:rsidR="00E17D09" w:rsidRDefault="00BF7F69">
            <w:pPr>
              <w:pStyle w:val="TableText"/>
              <w:spacing w:before="91" w:line="182" w:lineRule="auto"/>
              <w:ind w:left="234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参会</w:t>
            </w:r>
            <w:r>
              <w:rPr>
                <w:rFonts w:hint="eastAsia"/>
                <w:spacing w:val="4"/>
                <w:lang w:eastAsia="zh-CN"/>
              </w:rPr>
              <w:t>，与与会者进行学术交流</w:t>
            </w:r>
          </w:p>
        </w:tc>
      </w:tr>
      <w:tr w:rsidR="00E17D09" w14:paraId="3CDDE22D" w14:textId="77777777">
        <w:trPr>
          <w:trHeight w:val="1084"/>
        </w:trPr>
        <w:tc>
          <w:tcPr>
            <w:tcW w:w="1564" w:type="dxa"/>
          </w:tcPr>
          <w:p w14:paraId="74B14CFC" w14:textId="77777777" w:rsidR="00E17D09" w:rsidRDefault="00E17D09">
            <w:pPr>
              <w:spacing w:line="438" w:lineRule="auto"/>
              <w:rPr>
                <w:lang w:eastAsia="zh-CN"/>
              </w:rPr>
            </w:pPr>
          </w:p>
          <w:p w14:paraId="50E35329" w14:textId="77777777" w:rsidR="00E17D09" w:rsidRDefault="00FD3630">
            <w:pPr>
              <w:pStyle w:val="TableText"/>
              <w:spacing w:before="91" w:line="174" w:lineRule="auto"/>
              <w:ind w:left="223"/>
            </w:pPr>
            <w:r>
              <w:rPr>
                <w:spacing w:val="7"/>
              </w:rPr>
              <w:t>2024.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11.20</w:t>
            </w:r>
          </w:p>
        </w:tc>
        <w:tc>
          <w:tcPr>
            <w:tcW w:w="8225" w:type="dxa"/>
          </w:tcPr>
          <w:p w14:paraId="3BFA3039" w14:textId="77777777" w:rsidR="00E17D09" w:rsidRDefault="00E17D09">
            <w:pPr>
              <w:spacing w:line="379" w:lineRule="auto"/>
              <w:rPr>
                <w:lang w:eastAsia="zh-CN"/>
              </w:rPr>
            </w:pPr>
          </w:p>
          <w:p w14:paraId="0818DCDE" w14:textId="5824FE23" w:rsidR="00E17D09" w:rsidRDefault="00BF7F69">
            <w:pPr>
              <w:pStyle w:val="TableText"/>
              <w:spacing w:before="91" w:line="182" w:lineRule="auto"/>
              <w:ind w:left="234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参会</w:t>
            </w:r>
            <w:r>
              <w:rPr>
                <w:rFonts w:hint="eastAsia"/>
                <w:spacing w:val="4"/>
                <w:lang w:eastAsia="zh-CN"/>
              </w:rPr>
              <w:t>，</w:t>
            </w:r>
            <w:r w:rsidR="006C719F">
              <w:rPr>
                <w:rFonts w:hint="eastAsia"/>
                <w:spacing w:val="4"/>
                <w:lang w:eastAsia="zh-CN"/>
              </w:rPr>
              <w:t>作报告，</w:t>
            </w:r>
            <w:r>
              <w:rPr>
                <w:rFonts w:hint="eastAsia"/>
                <w:spacing w:val="4"/>
                <w:lang w:eastAsia="zh-CN"/>
              </w:rPr>
              <w:t>与与会者进行学术交流</w:t>
            </w:r>
          </w:p>
        </w:tc>
      </w:tr>
      <w:tr w:rsidR="00E17D09" w14:paraId="61F2341A" w14:textId="77777777">
        <w:trPr>
          <w:trHeight w:val="1085"/>
        </w:trPr>
        <w:tc>
          <w:tcPr>
            <w:tcW w:w="1564" w:type="dxa"/>
          </w:tcPr>
          <w:p w14:paraId="273AB4A9" w14:textId="77777777" w:rsidR="00E17D09" w:rsidRDefault="00E17D09">
            <w:pPr>
              <w:spacing w:line="441" w:lineRule="auto"/>
              <w:rPr>
                <w:lang w:eastAsia="zh-CN"/>
              </w:rPr>
            </w:pPr>
          </w:p>
          <w:p w14:paraId="123188D8" w14:textId="77777777" w:rsidR="00E17D09" w:rsidRDefault="00FD3630">
            <w:pPr>
              <w:pStyle w:val="TableText"/>
              <w:spacing w:before="91" w:line="174" w:lineRule="auto"/>
              <w:ind w:left="223"/>
            </w:pPr>
            <w:r>
              <w:rPr>
                <w:spacing w:val="11"/>
              </w:rPr>
              <w:t>2024.</w:t>
            </w:r>
            <w:r>
              <w:rPr>
                <w:spacing w:val="-34"/>
              </w:rPr>
              <w:t xml:space="preserve"> </w:t>
            </w:r>
            <w:r>
              <w:rPr>
                <w:spacing w:val="11"/>
              </w:rPr>
              <w:t>11.21</w:t>
            </w:r>
          </w:p>
        </w:tc>
        <w:tc>
          <w:tcPr>
            <w:tcW w:w="8225" w:type="dxa"/>
          </w:tcPr>
          <w:p w14:paraId="115B8AF5" w14:textId="77777777" w:rsidR="00E17D09" w:rsidRDefault="00E17D09">
            <w:pPr>
              <w:spacing w:line="345" w:lineRule="auto"/>
              <w:rPr>
                <w:lang w:eastAsia="zh-CN"/>
              </w:rPr>
            </w:pPr>
          </w:p>
          <w:p w14:paraId="7FEE8D3A" w14:textId="77777777" w:rsidR="00E17D09" w:rsidRDefault="00FD3630">
            <w:pPr>
              <w:pStyle w:val="TableText"/>
              <w:spacing w:before="91" w:line="186" w:lineRule="auto"/>
              <w:ind w:left="108" w:right="134" w:firstLine="3"/>
              <w:rPr>
                <w:spacing w:val="5"/>
                <w:lang w:eastAsia="zh-CN"/>
              </w:rPr>
            </w:pPr>
            <w:r>
              <w:rPr>
                <w:spacing w:val="4"/>
                <w:lang w:eastAsia="zh-CN"/>
              </w:rPr>
              <w:t>从筑波</w:t>
            </w:r>
            <w:r>
              <w:rPr>
                <w:rFonts w:hint="eastAsia"/>
                <w:spacing w:val="4"/>
                <w:lang w:eastAsia="zh-CN"/>
              </w:rPr>
              <w:t>市火车</w:t>
            </w:r>
            <w:r>
              <w:rPr>
                <w:spacing w:val="4"/>
                <w:lang w:eastAsia="zh-CN"/>
              </w:rPr>
              <w:t>去往东京成田机场</w:t>
            </w:r>
            <w:r>
              <w:rPr>
                <w:rFonts w:hint="eastAsia"/>
                <w:spacing w:val="4"/>
                <w:lang w:eastAsia="zh-CN"/>
              </w:rPr>
              <w:t>-</w:t>
            </w:r>
            <w:r>
              <w:rPr>
                <w:spacing w:val="4"/>
                <w:lang w:eastAsia="zh-CN"/>
              </w:rPr>
              <w:t>从成田机</w:t>
            </w:r>
            <w:r>
              <w:rPr>
                <w:spacing w:val="5"/>
                <w:lang w:eastAsia="zh-CN"/>
              </w:rPr>
              <w:t>场</w:t>
            </w:r>
            <w:r>
              <w:rPr>
                <w:rFonts w:hint="eastAsia"/>
                <w:spacing w:val="5"/>
                <w:lang w:eastAsia="zh-CN"/>
              </w:rPr>
              <w:t>-</w:t>
            </w:r>
            <w:r>
              <w:rPr>
                <w:spacing w:val="5"/>
                <w:lang w:eastAsia="zh-CN"/>
              </w:rPr>
              <w:t>广州白云国际机场</w:t>
            </w:r>
          </w:p>
          <w:p w14:paraId="7DACDB0F" w14:textId="77777777" w:rsidR="00E17D09" w:rsidRDefault="00FD3630">
            <w:pPr>
              <w:pStyle w:val="TableText"/>
              <w:spacing w:before="91" w:line="197" w:lineRule="auto"/>
              <w:ind w:left="216" w:right="247" w:firstLine="1"/>
              <w:rPr>
                <w:spacing w:val="3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航班：南航</w:t>
            </w:r>
            <w:r>
              <w:rPr>
                <w:spacing w:val="3"/>
                <w:lang w:eastAsia="zh-CN"/>
              </w:rPr>
              <w:t>CZ8102</w:t>
            </w:r>
            <w:r>
              <w:rPr>
                <w:rFonts w:hint="eastAsia"/>
                <w:spacing w:val="3"/>
                <w:lang w:eastAsia="zh-CN"/>
              </w:rPr>
              <w:t>（14:30-19:10）</w:t>
            </w:r>
          </w:p>
          <w:p w14:paraId="6B5CCB5A" w14:textId="77777777" w:rsidR="00E17D09" w:rsidRDefault="00E17D09">
            <w:pPr>
              <w:pStyle w:val="TableText"/>
              <w:spacing w:before="91" w:line="186" w:lineRule="auto"/>
              <w:ind w:left="108" w:right="134" w:firstLine="3"/>
              <w:rPr>
                <w:spacing w:val="5"/>
              </w:rPr>
            </w:pPr>
          </w:p>
        </w:tc>
      </w:tr>
      <w:tr w:rsidR="00E17D09" w14:paraId="2806D9E8" w14:textId="77777777">
        <w:trPr>
          <w:trHeight w:val="1090"/>
        </w:trPr>
        <w:tc>
          <w:tcPr>
            <w:tcW w:w="1564" w:type="dxa"/>
          </w:tcPr>
          <w:p w14:paraId="23C5C5C1" w14:textId="77777777" w:rsidR="00E17D09" w:rsidRDefault="00E17D09">
            <w:pPr>
              <w:spacing w:line="314" w:lineRule="auto"/>
            </w:pPr>
          </w:p>
          <w:p w14:paraId="75403DB3" w14:textId="77777777" w:rsidR="00E17D09" w:rsidRDefault="00FD3630">
            <w:pPr>
              <w:pStyle w:val="TableText"/>
              <w:spacing w:before="91" w:line="174" w:lineRule="auto"/>
              <w:ind w:left="223"/>
            </w:pPr>
            <w:r>
              <w:rPr>
                <w:spacing w:val="7"/>
              </w:rPr>
              <w:t>2024.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11.22</w:t>
            </w:r>
          </w:p>
        </w:tc>
        <w:tc>
          <w:tcPr>
            <w:tcW w:w="8225" w:type="dxa"/>
          </w:tcPr>
          <w:p w14:paraId="3C8BEBE5" w14:textId="77777777" w:rsidR="00E17D09" w:rsidRDefault="00E17D09">
            <w:pPr>
              <w:spacing w:line="348" w:lineRule="auto"/>
              <w:rPr>
                <w:lang w:eastAsia="zh-CN"/>
              </w:rPr>
            </w:pPr>
          </w:p>
          <w:p w14:paraId="5EE5915F" w14:textId="654A9FB5" w:rsidR="00E17D09" w:rsidRDefault="00FD3630">
            <w:pPr>
              <w:pStyle w:val="TableText"/>
              <w:spacing w:before="91" w:line="190" w:lineRule="auto"/>
              <w:ind w:left="112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从广州返回汕头</w:t>
            </w:r>
            <w:r w:rsidR="004971BC">
              <w:rPr>
                <w:rFonts w:hint="eastAsia"/>
                <w:spacing w:val="5"/>
                <w:lang w:eastAsia="zh-CN"/>
              </w:rPr>
              <w:t>（高铁：</w:t>
            </w:r>
            <w:r w:rsidR="004971BC" w:rsidRPr="004971BC">
              <w:rPr>
                <w:spacing w:val="5"/>
                <w:lang w:eastAsia="zh-CN"/>
              </w:rPr>
              <w:t>D7176</w:t>
            </w:r>
            <w:r w:rsidR="004971BC">
              <w:rPr>
                <w:spacing w:val="5"/>
                <w:lang w:eastAsia="zh-CN"/>
              </w:rPr>
              <w:t xml:space="preserve"> 9</w:t>
            </w:r>
            <w:r w:rsidR="004971BC">
              <w:rPr>
                <w:rFonts w:hint="eastAsia"/>
                <w:spacing w:val="5"/>
                <w:lang w:eastAsia="zh-CN"/>
              </w:rPr>
              <w:t>:</w:t>
            </w:r>
            <w:r w:rsidR="004971BC">
              <w:rPr>
                <w:spacing w:val="5"/>
                <w:lang w:eastAsia="zh-CN"/>
              </w:rPr>
              <w:t>25-12:18</w:t>
            </w:r>
            <w:r w:rsidR="004971BC">
              <w:rPr>
                <w:rFonts w:hint="eastAsia"/>
                <w:spacing w:val="5"/>
                <w:lang w:eastAsia="zh-CN"/>
              </w:rPr>
              <w:t>）</w:t>
            </w:r>
          </w:p>
        </w:tc>
      </w:tr>
    </w:tbl>
    <w:p w14:paraId="29E25E71" w14:textId="77777777" w:rsidR="00E17D09" w:rsidRDefault="00E17D09">
      <w:pPr>
        <w:rPr>
          <w:rFonts w:eastAsia="宋体"/>
          <w:lang w:eastAsia="zh-CN"/>
        </w:rPr>
      </w:pPr>
    </w:p>
    <w:sectPr w:rsidR="00E17D09">
      <w:pgSz w:w="11910" w:h="16840"/>
      <w:pgMar w:top="1431" w:right="848" w:bottom="0" w:left="98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0DDC8" w14:textId="77777777" w:rsidR="00121BA5" w:rsidRDefault="00121BA5">
      <w:r>
        <w:separator/>
      </w:r>
    </w:p>
  </w:endnote>
  <w:endnote w:type="continuationSeparator" w:id="0">
    <w:p w14:paraId="24144B87" w14:textId="77777777" w:rsidR="00121BA5" w:rsidRDefault="0012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altName w:val="微软雅黑"/>
    <w:charset w:val="86"/>
    <w:family w:val="auto"/>
    <w:pitch w:val="default"/>
    <w:sig w:usb0="A00002FF" w:usb1="7ACFFDFB" w:usb2="00000017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F1806" w14:textId="77777777" w:rsidR="00121BA5" w:rsidRDefault="00121BA5">
      <w:r>
        <w:separator/>
      </w:r>
    </w:p>
  </w:footnote>
  <w:footnote w:type="continuationSeparator" w:id="0">
    <w:p w14:paraId="23D4298C" w14:textId="77777777" w:rsidR="00121BA5" w:rsidRDefault="00121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bordersDoNotSurroundHeader/>
  <w:bordersDoNotSurroundFooter/>
  <w:proofState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7D09"/>
    <w:rsid w:val="00121BA5"/>
    <w:rsid w:val="001E052E"/>
    <w:rsid w:val="00434C54"/>
    <w:rsid w:val="004971BC"/>
    <w:rsid w:val="006C719F"/>
    <w:rsid w:val="00747DFF"/>
    <w:rsid w:val="00BF7F69"/>
    <w:rsid w:val="00E17D09"/>
    <w:rsid w:val="00E266FD"/>
    <w:rsid w:val="00FD3630"/>
    <w:rsid w:val="76C7B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C5500"/>
  <w15:docId w15:val="{CB8EF60B-FA84-4CFD-9BF8-0BC93209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PingFang SC" w:eastAsia="PingFang SC" w:hAnsi="PingFang SC" w:cs="PingFang S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杜心怡</cp:lastModifiedBy>
  <cp:revision>11</cp:revision>
  <dcterms:created xsi:type="dcterms:W3CDTF">2024-09-27T06:42:00Z</dcterms:created>
  <dcterms:modified xsi:type="dcterms:W3CDTF">2024-10-08T08:38:00Z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2024-09-29T10:17:25Z</vt:filetime>
  </property>
  <property fmtid="{D5CDD505-2E9C-101B-9397-08002B2CF9AE}" pid="4" name="KSOProductBuildVer">
    <vt:lpwstr>2052-6.11.0.8885</vt:lpwstr>
  </property>
  <property fmtid="{D5CDD505-2E9C-101B-9397-08002B2CF9AE}" pid="5" name="ICV">
    <vt:lpwstr>9EF9FB3511C8D53243BAF866B818383E_42</vt:lpwstr>
  </property>
</Properties>
</file>