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72483">
      <w:pPr>
        <w:ind w:left="36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581"/>
        <w:gridCol w:w="5229"/>
      </w:tblGrid>
      <w:tr w14:paraId="10D7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940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98B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日期</w:t>
            </w:r>
          </w:p>
        </w:tc>
        <w:tc>
          <w:tcPr>
            <w:tcW w:w="3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9B9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活动安排</w:t>
            </w:r>
          </w:p>
        </w:tc>
      </w:tr>
      <w:tr w14:paraId="14E7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exact"/>
          <w:jc w:val="center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FB0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772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2025年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日</w:t>
            </w:r>
          </w:p>
        </w:tc>
        <w:tc>
          <w:tcPr>
            <w:tcW w:w="30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E51C1B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汕头大学出发</w:t>
            </w:r>
            <w:r>
              <w:rPr>
                <w:rFonts w:hint="eastAsia" w:ascii="仿宋" w:hAnsi="仿宋" w:eastAsia="仿宋"/>
                <w:szCs w:val="21"/>
              </w:rPr>
              <w:t xml:space="preserve">： </w:t>
            </w:r>
          </w:p>
          <w:p w14:paraId="52596058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汕头大学-揭阳国际机场</w:t>
            </w:r>
          </w:p>
          <w:p w14:paraId="19E9BF16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（汽车，共40分钟）</w:t>
            </w:r>
          </w:p>
          <w:p w14:paraId="49423369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揭阳国际机场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奥地利维也纳（飞机）</w:t>
            </w:r>
          </w:p>
          <w:p w14:paraId="748883A8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航班：CA1948（揭阳-北京）</w:t>
            </w:r>
          </w:p>
          <w:p w14:paraId="7FAF8B80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(起飞19:05-落地22:10，共3小时5分钟）</w:t>
            </w:r>
          </w:p>
          <w:p w14:paraId="41B0D2E1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中转北京（4小时40分钟）</w:t>
            </w:r>
          </w:p>
          <w:p w14:paraId="34A2FCF7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 w14:paraId="61F2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4FBE5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bookmarkStart w:id="0" w:name="_Hlk402795028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7AD02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2025年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22日</w:t>
            </w:r>
          </w:p>
        </w:tc>
        <w:tc>
          <w:tcPr>
            <w:tcW w:w="30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2789D2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航班：CA841（北京-维也纳）</w:t>
            </w:r>
          </w:p>
          <w:p w14:paraId="0B10033E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（起飞02:50-落地06:50，共10小时）</w:t>
            </w:r>
          </w:p>
        </w:tc>
      </w:tr>
      <w:tr w14:paraId="41A7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4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59D9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5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976C4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2025年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23日</w:t>
            </w:r>
          </w:p>
        </w:tc>
        <w:tc>
          <w:tcPr>
            <w:tcW w:w="30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40B770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于</w:t>
            </w:r>
            <w:r>
              <w:rPr>
                <w:rFonts w:hint="eastAsia" w:ascii="仿宋" w:hAnsi="仿宋" w:eastAsia="仿宋"/>
                <w:szCs w:val="21"/>
              </w:rPr>
              <w:t>维也纳工业大学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参加“第12届国际混凝土和混凝土结构断裂力学”学术研讨会。</w:t>
            </w:r>
          </w:p>
        </w:tc>
      </w:tr>
      <w:tr w14:paraId="04FE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F0DBE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5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36482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2025年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24日</w:t>
            </w:r>
          </w:p>
        </w:tc>
        <w:tc>
          <w:tcPr>
            <w:tcW w:w="306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B2ADE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1710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4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2217A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15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24283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2025年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25日</w:t>
            </w:r>
          </w:p>
        </w:tc>
        <w:tc>
          <w:tcPr>
            <w:tcW w:w="306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47B61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072D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  <w:jc w:val="center"/>
        </w:trPr>
        <w:tc>
          <w:tcPr>
            <w:tcW w:w="4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C83FE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5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2E68C"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2025年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26日</w:t>
            </w:r>
          </w:p>
        </w:tc>
        <w:tc>
          <w:tcPr>
            <w:tcW w:w="30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E9AC5D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返回汕头大学：</w:t>
            </w:r>
          </w:p>
          <w:p w14:paraId="4DE984C5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奥地利维也纳-揭阳国际机场（飞机）</w:t>
            </w:r>
          </w:p>
          <w:p w14:paraId="5EF183A8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航班：CA842（维也纳-北京）</w:t>
            </w:r>
          </w:p>
          <w:p w14:paraId="6BE18A7D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(起飞13:30-落地04:50，共9小时20分钟）</w:t>
            </w:r>
          </w:p>
        </w:tc>
      </w:tr>
      <w:tr w14:paraId="2FD0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exact"/>
          <w:jc w:val="center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FA8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99DB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2025年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3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9062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04:50抵达中国北京。</w:t>
            </w:r>
          </w:p>
          <w:p w14:paraId="0075882C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中转北京（10小时25分钟）</w:t>
            </w:r>
          </w:p>
          <w:p w14:paraId="07623470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航班：CA1947（北京-揭阳）</w:t>
            </w:r>
          </w:p>
          <w:p w14:paraId="50051570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(起飞15:15-落地18:20，共3小时5分钟）</w:t>
            </w:r>
          </w:p>
          <w:p w14:paraId="62205EA4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揭阳国际机场-汕头大学</w:t>
            </w:r>
          </w:p>
          <w:p w14:paraId="63A443F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（汽车，40分钟）</w:t>
            </w:r>
          </w:p>
        </w:tc>
      </w:tr>
      <w:bookmarkEnd w:id="0"/>
    </w:tbl>
    <w:p w14:paraId="23FD17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Yjk2NjJiZTMxZmFlNDY0NjRhZGMwNGUxYzBhNmYifQ=="/>
  </w:docVars>
  <w:rsids>
    <w:rsidRoot w:val="004A0415"/>
    <w:rsid w:val="004A0415"/>
    <w:rsid w:val="004B1B32"/>
    <w:rsid w:val="007A0FC6"/>
    <w:rsid w:val="00960FCB"/>
    <w:rsid w:val="00F211EF"/>
    <w:rsid w:val="071871F7"/>
    <w:rsid w:val="12E53082"/>
    <w:rsid w:val="16351E32"/>
    <w:rsid w:val="190A6B55"/>
    <w:rsid w:val="1B7F5801"/>
    <w:rsid w:val="22843260"/>
    <w:rsid w:val="24C50A45"/>
    <w:rsid w:val="30000983"/>
    <w:rsid w:val="39C34192"/>
    <w:rsid w:val="3B903503"/>
    <w:rsid w:val="3D804EB1"/>
    <w:rsid w:val="44936F50"/>
    <w:rsid w:val="4F990C32"/>
    <w:rsid w:val="53BF41D5"/>
    <w:rsid w:val="560234C5"/>
    <w:rsid w:val="654D7AAC"/>
    <w:rsid w:val="7229091B"/>
    <w:rsid w:val="7C8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384</Characters>
  <Lines>1</Lines>
  <Paragraphs>1</Paragraphs>
  <TotalTime>9</TotalTime>
  <ScaleCrop>false</ScaleCrop>
  <LinksUpToDate>false</LinksUpToDate>
  <CharactersWithSpaces>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2023-06-05T08:51:00Z</dcterms:created>
  <dc:creator>肖华</dc:creator>
  <cp:lastModifiedBy>陈红婕</cp:lastModifiedBy>
  <cp:lastPrinted>2024-11-12T11:18:00Z</cp:lastPrinted>
  <dcterms:modified xsi:type="dcterms:W3CDTF">2025-01-15T03:26:38Z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250D11CB5ACC4C89B2A730BBE903F669_13</vt:lpwstr>
  </property>
</Properties>
</file>