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2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49C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96" w:type="dxa"/>
            <w:gridSpan w:val="2"/>
          </w:tcPr>
          <w:p w14:paraId="6BAB885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  <w:lang w:val="en-US" w:eastAsia="zh-CN"/>
              </w:rPr>
              <w:t>日程安排</w:t>
            </w:r>
          </w:p>
        </w:tc>
      </w:tr>
      <w:tr w14:paraId="43CB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48" w:type="dxa"/>
          </w:tcPr>
          <w:p w14:paraId="2719400D">
            <w:pPr>
              <w:jc w:val="center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  <w:p w14:paraId="2D21BE8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3BC9B73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</w:p>
        </w:tc>
      </w:tr>
      <w:tr w14:paraId="0755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A78C95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2EA6600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中国汕头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马来西亚 班</w:t>
            </w:r>
            <w:r>
              <w:rPr>
                <w:rFonts w:hint="eastAsia" w:ascii="仿宋_GB2312" w:eastAsia="仿宋_GB2312"/>
                <w:sz w:val="32"/>
                <w:szCs w:val="32"/>
              </w:rPr>
              <w:t>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马来西亚亚航AK141 15：55从揭阳潮汕起飞，20：10到达吉隆坡T2。随后与马来西亚相关负责人会面并商讨具体问题与时间行程规划</w:t>
            </w:r>
          </w:p>
        </w:tc>
      </w:tr>
      <w:tr w14:paraId="71A8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DA5C21D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59D1FC3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06AA3006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到新纪元大学进行交流与研讨</w:t>
            </w:r>
          </w:p>
        </w:tc>
      </w:tr>
      <w:tr w14:paraId="36BD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4148" w:type="dxa"/>
          </w:tcPr>
          <w:p w14:paraId="5C8394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6DFFE75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在雪兰莪州开展调研</w:t>
            </w:r>
          </w:p>
        </w:tc>
      </w:tr>
      <w:tr w14:paraId="7C5D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DC64934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2F0808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67E0B07A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到吉隆坡开展调研</w:t>
            </w:r>
          </w:p>
        </w:tc>
      </w:tr>
      <w:tr w14:paraId="1CC5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2661BBA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4E555009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到森美兰州开展调研</w:t>
            </w:r>
          </w:p>
        </w:tc>
      </w:tr>
      <w:tr w14:paraId="448B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148" w:type="dxa"/>
          </w:tcPr>
          <w:p w14:paraId="6B93BE3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92A736E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返程：马来西亚-中国 班次：马来西亚亚航AK140 10：55从吉隆坡T2起飞，15：10到达揭阳潮汕</w:t>
            </w:r>
          </w:p>
        </w:tc>
      </w:tr>
    </w:tbl>
    <w:p w14:paraId="67FAA4BF">
      <w:pPr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MzA3OWVkY2RmOTcyODVlY2JhNmExYjAyMTk0OTcifQ=="/>
  </w:docVars>
  <w:rsids>
    <w:rsidRoot w:val="00B80DD4"/>
    <w:rsid w:val="002750BC"/>
    <w:rsid w:val="0041343B"/>
    <w:rsid w:val="00786A93"/>
    <w:rsid w:val="0089735C"/>
    <w:rsid w:val="00AB0E4A"/>
    <w:rsid w:val="00B80DD4"/>
    <w:rsid w:val="00C639F2"/>
    <w:rsid w:val="00F5534D"/>
    <w:rsid w:val="00FC5F2B"/>
    <w:rsid w:val="00FD585B"/>
    <w:rsid w:val="1062019A"/>
    <w:rsid w:val="1FC40A9D"/>
    <w:rsid w:val="25B65554"/>
    <w:rsid w:val="28A013AD"/>
    <w:rsid w:val="2C606362"/>
    <w:rsid w:val="2DCE2CC6"/>
    <w:rsid w:val="32D20745"/>
    <w:rsid w:val="35415CC5"/>
    <w:rsid w:val="36A46FF4"/>
    <w:rsid w:val="3A5265F3"/>
    <w:rsid w:val="42F83974"/>
    <w:rsid w:val="652A37D1"/>
    <w:rsid w:val="6F257DCB"/>
    <w:rsid w:val="748E49F5"/>
    <w:rsid w:val="768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212</Characters>
  <Lines>1</Lines>
  <Paragraphs>1</Paragraphs>
  <TotalTime>76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2023-09-08T09:50:00Z</dcterms:created>
  <dc:creator>室会务 办公</dc:creator>
  <cp:lastModifiedBy>ccccc</cp:lastModifiedBy>
  <dcterms:modified xsi:type="dcterms:W3CDTF">2025-04-02T08:30:46Z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E6707CD6C3A2449298ADAD2A5A96C3BC_13</vt:lpwstr>
  </property>
  <property fmtid="{D5CDD505-2E9C-101B-9397-08002B2CF9AE}" pid="4" name="KSOTemplateDocerSaveRecord">
    <vt:lpwstr>eyJoZGlkIjoiODg5ODQ0MTFiNGViYTEyZTg1OWQzZmRlODNmOWE4OTgiLCJ1c2VySWQiOiI1MTM2MDE0NDQifQ==</vt:lpwstr>
  </property>
</Properties>
</file>