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29AEB7">
      <w:pPr>
        <w:ind w:left="360"/>
        <w:jc w:val="center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日程安排</w:t>
      </w:r>
    </w:p>
    <w:tbl>
      <w:tblPr>
        <w:tblStyle w:val="4"/>
        <w:tblW w:w="4879" w:type="pct"/>
        <w:tblInd w:w="1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2966"/>
        <w:gridCol w:w="4513"/>
      </w:tblGrid>
      <w:tr w14:paraId="51B72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07918">
            <w:pPr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28D06">
            <w:pPr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2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8EA08">
            <w:pPr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活动安排</w:t>
            </w:r>
          </w:p>
        </w:tc>
      </w:tr>
      <w:tr w14:paraId="4F575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exact"/>
        </w:trPr>
        <w:tc>
          <w:tcPr>
            <w:tcW w:w="50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60F327"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0" w:name="_Hlk402795028"/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7DF1CE8">
            <w:pPr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263CBB">
            <w:pP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上午 汕头-香港</w:t>
            </w:r>
          </w:p>
        </w:tc>
      </w:tr>
      <w:tr w14:paraId="1CA09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exact"/>
        </w:trPr>
        <w:tc>
          <w:tcPr>
            <w:tcW w:w="50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29F1FD"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95D13D5">
            <w:pPr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71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E5944A">
            <w:pPr>
              <w:rPr>
                <w:rFonts w:hint="default" w:cs="宋体" w:asciiTheme="minorEastAsia" w:hAnsi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全天：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调研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交流中山大学香港高等研究院的筹办具体事务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17513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3" w:hRule="exact"/>
        </w:trPr>
        <w:tc>
          <w:tcPr>
            <w:tcW w:w="50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F4AC16"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17A8714">
            <w:pPr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</w:t>
            </w:r>
            <w:bookmarkStart w:id="1" w:name="_GoBack"/>
            <w:bookmarkEnd w:id="1"/>
            <w:r>
              <w:rPr>
                <w:rFonts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71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73550F">
            <w:pP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上午：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商讨校际合作事务包括人才引育、科学研究和人才培养等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049D0839">
            <w:pPr>
              <w:rPr>
                <w:rFonts w:hint="eastAsia" w:eastAsia="宋体" w:cs="宋体" w:asciiTheme="minorEastAsia" w:hAnsiTheme="minorEastAsia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下午 香港科学园实地调研</w:t>
            </w:r>
          </w:p>
        </w:tc>
      </w:tr>
      <w:tr w14:paraId="7547B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exact"/>
        </w:trPr>
        <w:tc>
          <w:tcPr>
            <w:tcW w:w="50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8E5D13A"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98956F">
            <w:pPr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71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A9845E">
            <w:pPr>
              <w:rPr>
                <w:rFonts w:hint="default" w:eastAsia="宋体" w:cs="宋体" w:asciiTheme="minorEastAsia" w:hAnsi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香港-汕头</w:t>
            </w:r>
          </w:p>
        </w:tc>
      </w:tr>
      <w:bookmarkEnd w:id="0"/>
    </w:tbl>
    <w:p w14:paraId="182C4986">
      <w:pPr>
        <w:spacing w:line="0" w:lineRule="atLeast"/>
        <w:jc w:val="center"/>
        <w:rPr>
          <w:rFonts w:ascii="黑体" w:eastAsia="黑体"/>
          <w:sz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EF02C3"/>
    <w:multiLevelType w:val="multilevel"/>
    <w:tmpl w:val="33EF02C3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005"/>
    <w:rsid w:val="00071AAF"/>
    <w:rsid w:val="0008153A"/>
    <w:rsid w:val="001C525A"/>
    <w:rsid w:val="001F4005"/>
    <w:rsid w:val="00243BB2"/>
    <w:rsid w:val="00370C38"/>
    <w:rsid w:val="00387DAB"/>
    <w:rsid w:val="00490EA6"/>
    <w:rsid w:val="004B59E5"/>
    <w:rsid w:val="004D0C0F"/>
    <w:rsid w:val="006439CE"/>
    <w:rsid w:val="006F22ED"/>
    <w:rsid w:val="006F57B8"/>
    <w:rsid w:val="007857ED"/>
    <w:rsid w:val="008147F0"/>
    <w:rsid w:val="00945690"/>
    <w:rsid w:val="009C029A"/>
    <w:rsid w:val="00A4376E"/>
    <w:rsid w:val="00AE5A42"/>
    <w:rsid w:val="00B40BDF"/>
    <w:rsid w:val="00BC6126"/>
    <w:rsid w:val="00BF5FC1"/>
    <w:rsid w:val="00F14052"/>
    <w:rsid w:val="00F421FE"/>
    <w:rsid w:val="1E3173A3"/>
    <w:rsid w:val="439A29ED"/>
    <w:rsid w:val="441F782C"/>
    <w:rsid w:val="5E7376EB"/>
    <w:rsid w:val="60BF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80EF28913CA56C4483C443EAEC6E9765" ma:contentTypeVersion="0" ma:contentTypeDescription="新建文档。" ma:contentTypeScope="" ma:versionID="ed1489bb6a39d1322745e2b34e9c405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d4cfbee229d0ad8a0a1c79ad8b009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7039E9-779B-4977-987C-43997E7303A7}">
  <ds:schemaRefs/>
</ds:datastoreItem>
</file>

<file path=customXml/itemProps2.xml><?xml version="1.0" encoding="utf-8"?>
<ds:datastoreItem xmlns:ds="http://schemas.openxmlformats.org/officeDocument/2006/customXml" ds:itemID="{78BA6141-6475-4E58-BD60-75B6651159BE}">
  <ds:schemaRefs/>
</ds:datastoreItem>
</file>

<file path=customXml/itemProps3.xml><?xml version="1.0" encoding="utf-8"?>
<ds:datastoreItem xmlns:ds="http://schemas.openxmlformats.org/officeDocument/2006/customXml" ds:itemID="{174681F4-05F2-4459-A660-AB4DBCAEE6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116</Characters>
  <Lines>1</Lines>
  <Paragraphs>1</Paragraphs>
  <TotalTime>61</TotalTime>
  <ScaleCrop>false</ScaleCrop>
  <LinksUpToDate>false</LinksUpToDate>
  <CharactersWithSpaces>117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2022-10-20T01:17:00Z</dcterms:created>
  <dc:creator>姚少阳</dc:creator>
  <cp:lastModifiedBy>姚少阳</cp:lastModifiedBy>
  <dcterms:modified xsi:type="dcterms:W3CDTF">2025-04-21T04:53:19Z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0x01010080EF28913CA56C4483C443EAEC6E9765</vt:lpwstr>
  </property>
  <property fmtid="{D5CDD505-2E9C-101B-9397-08002B2CF9AE}" pid="3" name="KSOTemplateDocerSaveRecord">
    <vt:lpwstr>eyJoZGlkIjoiZWIwNzM4NzY4MDY5ZTRkZTIwN2E0YzA1YjlmNzI0OTciLCJ1c2VySWQiOiIxNjgxNjgwMjY0In0=</vt:lpwstr>
  </property>
  <property fmtid="{D5CDD505-2E9C-101B-9397-08002B2CF9AE}" pid="4" name="KSOProductBuildVer">
    <vt:lpwstr>2052-12.1.0.20305</vt:lpwstr>
  </property>
  <property fmtid="{D5CDD505-2E9C-101B-9397-08002B2CF9AE}" pid="5" name="ICV">
    <vt:lpwstr>5C61C6AC8E984D41A82E31994668159C_12</vt:lpwstr>
  </property>
</Properties>
</file>